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A32B" w14:textId="77777777" w:rsidR="00BD4091" w:rsidRDefault="00BD4091" w:rsidP="00BD409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29D815" wp14:editId="375387A7">
            <wp:simplePos x="0" y="0"/>
            <wp:positionH relativeFrom="column">
              <wp:posOffset>2800985</wp:posOffset>
            </wp:positionH>
            <wp:positionV relativeFrom="paragraph">
              <wp:posOffset>-506730</wp:posOffset>
            </wp:positionV>
            <wp:extent cx="530860" cy="701040"/>
            <wp:effectExtent l="0" t="0" r="0" b="0"/>
            <wp:wrapTight wrapText="bothSides">
              <wp:wrapPolygon edited="0">
                <wp:start x="0" y="1174"/>
                <wp:lineTo x="0" y="14674"/>
                <wp:lineTo x="3876" y="19370"/>
                <wp:lineTo x="7751" y="19370"/>
                <wp:lineTo x="13177" y="19370"/>
                <wp:lineTo x="18603" y="19370"/>
                <wp:lineTo x="20928" y="1174"/>
                <wp:lineTo x="0" y="117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75" r="2599" b="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3151D4" w14:textId="77777777" w:rsidR="00BD4091" w:rsidRPr="005D5A34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3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РОЗПОРЯДЖЕННЯ</w:t>
      </w:r>
    </w:p>
    <w:p w14:paraId="3B1D2E79" w14:textId="77777777" w:rsidR="00BD4091" w:rsidRPr="005D5A34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ПУТИВЛЬСЬКОГО МІСЬКОГО ГОЛОВИ</w:t>
      </w:r>
    </w:p>
    <w:p w14:paraId="698CA68E" w14:textId="77777777" w:rsidR="00BD4091" w:rsidRPr="005D5A34" w:rsidRDefault="00BD4091" w:rsidP="00BD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DE842E" w14:textId="77777777" w:rsidR="00BD4091" w:rsidRPr="005D5A34" w:rsidRDefault="00BD4091" w:rsidP="00BD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5D5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 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Путивль 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          </w:t>
      </w:r>
      <w:proofErr w:type="gramStart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proofErr w:type="gramEnd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</w:t>
      </w:r>
    </w:p>
    <w:p w14:paraId="1A81B673" w14:textId="77777777" w:rsidR="00BD4091" w:rsidRDefault="00BD4091" w:rsidP="00BD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41162B" w14:textId="77777777" w:rsidR="00BD4091" w:rsidRDefault="00BD4091" w:rsidP="00BD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C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внесення змін до розпорядження Путивльського міського голови від 11.12.2024 № 250-ОД</w:t>
      </w:r>
    </w:p>
    <w:p w14:paraId="44FC58E5" w14:textId="77777777" w:rsidR="00BD4091" w:rsidRDefault="00BD4091" w:rsidP="00BD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EB2AFA" w14:textId="77777777" w:rsidR="00BD4091" w:rsidRPr="005D5A34" w:rsidRDefault="00BD4091" w:rsidP="00BD4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кадровими змінами в юридичному відділі апарату виконавчого комітету Путивльської міської ради, керуючись пунктами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19, 20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астини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атті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42 Закону України «Про місцеве самоврядування в Україні»,</w:t>
      </w:r>
    </w:p>
    <w:p w14:paraId="1BDC6DDF" w14:textId="77777777" w:rsidR="00BD4091" w:rsidRDefault="00BD4091" w:rsidP="00BD4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C0F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ЗОБОВ’ЯЗУЮ:</w:t>
      </w:r>
    </w:p>
    <w:p w14:paraId="726FCE90" w14:textId="77777777" w:rsidR="00BD4091" w:rsidRPr="005D5A34" w:rsidRDefault="00BD4091" w:rsidP="00BD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546040" w14:textId="77777777" w:rsidR="00BD4091" w:rsidRPr="00BD4091" w:rsidRDefault="00BD4091" w:rsidP="00BD4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BD4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BD4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16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BD4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зміни </w:t>
      </w:r>
      <w:r w:rsidR="007416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D4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7416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D4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розпорядження </w:t>
      </w:r>
      <w:r w:rsidR="007416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  голови  </w:t>
      </w:r>
      <w:r w:rsidRPr="00BD4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11.12.2024 № 250-ОД «Про </w:t>
      </w:r>
      <w:r w:rsidRPr="00BD4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визначення посадових осіб, уповноважених на</w:t>
      </w:r>
      <w:r w:rsidRPr="00BD4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D4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представництво інтересів Путивльської міської ради (код ЄДРПОУ 04058083) в судах України (в тому числі в апеляційній та касаційній інстанціях) у порядку </w:t>
      </w:r>
      <w:proofErr w:type="spellStart"/>
      <w:r w:rsidRPr="00BD4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самопредставництва</w:t>
      </w:r>
      <w:proofErr w:type="spellEnd"/>
      <w:r w:rsidRPr="00BD4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без додаткового уповноваження (довіреності), затвердивши список уповноважених посадових осіб в новій редакції (додається).</w:t>
      </w:r>
    </w:p>
    <w:p w14:paraId="2DFD4D7E" w14:textId="77777777" w:rsidR="00BD4091" w:rsidRPr="005D5A34" w:rsidRDefault="00BD4091" w:rsidP="00BD4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Начальнику юридичного відділу апарату виконавчого комітету Путивльської міської ради Валентину ГОРОВОМУ 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внесення відомостей до Єдиного державного реєстру юридичних осіб, фізичних осіб - підприємців та громадських формувань про включення вищезазначених осіб до складу осіб, які можуть вчиняти дії від імені Путивльської міської ради, а саме здійснювати </w:t>
      </w:r>
      <w:proofErr w:type="spellStart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самопредставництво</w:t>
      </w:r>
      <w:proofErr w:type="spellEnd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 окремого доручення без додаткового уповноваження (довіреності).</w:t>
      </w:r>
    </w:p>
    <w:p w14:paraId="6992B73C" w14:textId="77777777" w:rsidR="00BD4091" w:rsidRDefault="00BD4091" w:rsidP="00BD4091">
      <w:pPr>
        <w:tabs>
          <w:tab w:val="left" w:pos="70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</w:t>
      </w:r>
      <w:proofErr w:type="spellStart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</w:t>
      </w:r>
      <w:proofErr w:type="spellEnd"/>
      <w:r w:rsidRPr="005D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собою.</w:t>
      </w:r>
    </w:p>
    <w:p w14:paraId="3C8C582E" w14:textId="77777777" w:rsidR="00BD4091" w:rsidRDefault="00BD4091" w:rsidP="00BD4091">
      <w:pPr>
        <w:tabs>
          <w:tab w:val="left" w:pos="70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1FBF50" w14:textId="77777777" w:rsidR="00BD4091" w:rsidRPr="005D5A34" w:rsidRDefault="00BD4091" w:rsidP="00BD4091">
      <w:pPr>
        <w:tabs>
          <w:tab w:val="left" w:pos="70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FB61C4" w14:textId="77777777" w:rsidR="00BD4091" w:rsidRPr="005D5A34" w:rsidRDefault="00BD4091" w:rsidP="00BD4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Міський</w:t>
      </w:r>
      <w:proofErr w:type="spellEnd"/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</w:t>
      </w:r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Костянтин</w:t>
      </w:r>
      <w:proofErr w:type="spellEnd"/>
      <w:r w:rsidRPr="005D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ГАВРИЛЬЧУК </w:t>
      </w:r>
    </w:p>
    <w:p w14:paraId="59E25FDD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</w:p>
    <w:p w14:paraId="5C847BF2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193EADF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2A665CD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49C1575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2EFF4E3" w14:textId="77777777" w:rsidR="00740B53" w:rsidRDefault="00740B53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A92689B" w14:textId="77777777" w:rsidR="00740B53" w:rsidRDefault="00740B53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DC3C85E" w14:textId="77777777" w:rsidR="00740B53" w:rsidRDefault="00740B53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EA919E" w14:textId="77777777" w:rsidR="00740B53" w:rsidRDefault="00740B53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3E14194" w14:textId="77777777" w:rsidR="00740B53" w:rsidRDefault="00740B53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39D82E3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CB31A2E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E0016C6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4768F61" w14:textId="77777777" w:rsidR="002D6BA9" w:rsidRPr="00740B53" w:rsidRDefault="002D6BA9" w:rsidP="002D6BA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</w:t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  <w:r w:rsidR="002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ЗАТВЕРДЖЕНО</w:t>
      </w:r>
    </w:p>
    <w:p w14:paraId="03677A32" w14:textId="77777777" w:rsidR="002D6BA9" w:rsidRPr="00740B53" w:rsidRDefault="002D6BA9" w:rsidP="002D6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 </w:t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</w:t>
      </w:r>
      <w:r w:rsidR="002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озпорядження</w:t>
      </w:r>
      <w:proofErr w:type="spellEnd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Путивльського</w:t>
      </w:r>
      <w:proofErr w:type="spellEnd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</w:p>
    <w:p w14:paraId="33C790AE" w14:textId="77777777" w:rsidR="002D6BA9" w:rsidRPr="00740B53" w:rsidRDefault="002D6BA9" w:rsidP="002D6BA9">
      <w:pPr>
        <w:tabs>
          <w:tab w:val="left" w:pos="42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</w:t>
      </w:r>
      <w:r w:rsidR="002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голови</w:t>
      </w:r>
      <w:proofErr w:type="spellEnd"/>
    </w:p>
    <w:p w14:paraId="0A0625C0" w14:textId="77777777" w:rsidR="002D6BA9" w:rsidRPr="00740B53" w:rsidRDefault="002D6BA9" w:rsidP="002D6BA9">
      <w:pPr>
        <w:tabs>
          <w:tab w:val="left" w:pos="4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 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13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1.202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14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-ОД</w:t>
      </w:r>
    </w:p>
    <w:p w14:paraId="28E2F59E" w14:textId="77777777" w:rsidR="002D6BA9" w:rsidRPr="00740B53" w:rsidRDefault="002D6BA9" w:rsidP="002D6BA9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5F57116" w14:textId="77777777" w:rsidR="002D6BA9" w:rsidRPr="00740B53" w:rsidRDefault="002D6BA9" w:rsidP="002D6BA9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</w:p>
    <w:p w14:paraId="540025CB" w14:textId="77777777" w:rsidR="002D6BA9" w:rsidRPr="00740B53" w:rsidRDefault="002D6BA9" w:rsidP="002D6BA9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уповноважених</w:t>
      </w:r>
      <w:proofErr w:type="spellEnd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посадових</w:t>
      </w:r>
      <w:proofErr w:type="spellEnd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осіб</w:t>
      </w:r>
      <w:proofErr w:type="spellEnd"/>
    </w:p>
    <w:p w14:paraId="24B6BD8E" w14:textId="77777777" w:rsidR="002D6BA9" w:rsidRPr="00740B53" w:rsidRDefault="002D6BA9" w:rsidP="002D6BA9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878"/>
        <w:gridCol w:w="1985"/>
        <w:gridCol w:w="1843"/>
        <w:gridCol w:w="3377"/>
      </w:tblGrid>
      <w:tr w:rsidR="002D6BA9" w:rsidRPr="00740B53" w14:paraId="507C8B42" w14:textId="77777777" w:rsidTr="0021114A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BE24" w14:textId="77777777" w:rsidR="002D6BA9" w:rsidRPr="00740B53" w:rsidRDefault="002D6BA9" w:rsidP="0060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4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1E7B" w14:textId="77777777" w:rsidR="002D6BA9" w:rsidRPr="00740B53" w:rsidRDefault="002D6BA9" w:rsidP="0060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1F64" w14:textId="77777777" w:rsidR="002D6BA9" w:rsidRPr="00740B53" w:rsidRDefault="002D6BA9" w:rsidP="0060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F67A" w14:textId="77777777" w:rsidR="002D6BA9" w:rsidRPr="00740B53" w:rsidRDefault="002D6BA9" w:rsidP="0060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РНОКПП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742D" w14:textId="77777777" w:rsidR="002D6BA9" w:rsidRPr="00740B53" w:rsidRDefault="002D6BA9" w:rsidP="0060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Повноваження</w:t>
            </w:r>
            <w:proofErr w:type="spellEnd"/>
          </w:p>
        </w:tc>
      </w:tr>
      <w:tr w:rsidR="002D6BA9" w:rsidRPr="00741662" w14:paraId="62FF74B4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438F" w14:textId="77777777" w:rsidR="002D6BA9" w:rsidRPr="00740B53" w:rsidRDefault="002D6BA9" w:rsidP="0076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3F6" w14:textId="77777777" w:rsidR="002D6BA9" w:rsidRPr="00740B53" w:rsidRDefault="002D6BA9" w:rsidP="007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Литвинов Олександр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421" w14:textId="77777777" w:rsidR="002D6BA9" w:rsidRPr="0051240A" w:rsidRDefault="002D6BA9" w:rsidP="007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C389" w14:textId="0C7C0777" w:rsidR="002D6BA9" w:rsidRPr="00740B53" w:rsidRDefault="003A2D79" w:rsidP="007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EA4412" w14:textId="77777777" w:rsidR="002D6BA9" w:rsidRPr="0051240A" w:rsidRDefault="002D6BA9" w:rsidP="00606EEB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Здійснюючи </w:t>
            </w:r>
            <w:r w:rsidR="0051240A" w:rsidRPr="0051240A">
              <w:rPr>
                <w:color w:val="000000"/>
                <w:sz w:val="28"/>
                <w:szCs w:val="28"/>
                <w:lang w:val="uk-UA"/>
              </w:rPr>
              <w:t>п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>редстав</w:t>
            </w:r>
            <w:r w:rsidR="0051240A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ництво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 в судах інтересів  Путивльської міської ради у порядку </w:t>
            </w:r>
            <w:r w:rsidR="0051240A" w:rsidRPr="0051240A">
              <w:rPr>
                <w:color w:val="000000"/>
                <w:sz w:val="28"/>
                <w:szCs w:val="28"/>
                <w:lang w:val="uk-UA"/>
              </w:rPr>
              <w:t>самопрес-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ставництва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 без 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додат</w:t>
            </w:r>
            <w:r w:rsidR="0051240A" w:rsidRPr="0051240A">
              <w:rPr>
                <w:color w:val="000000"/>
                <w:sz w:val="28"/>
                <w:szCs w:val="28"/>
                <w:lang w:val="uk-UA"/>
              </w:rPr>
              <w:t>-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>кового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 повноваження (довіреності), мають 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пра</w:t>
            </w:r>
            <w:proofErr w:type="spellEnd"/>
            <w:r w:rsidR="0051240A" w:rsidRPr="0051240A">
              <w:rPr>
                <w:color w:val="000000"/>
                <w:sz w:val="28"/>
                <w:szCs w:val="28"/>
                <w:lang w:val="uk-UA"/>
              </w:rPr>
              <w:t>-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во здійснювати від його імені усі права, які надані чинним законодавством позивачу, відповідачу, третій особі, що бере участь у справі, в тому числі з правом одержання рішень, ухвал, постанов, виконавчих листів або наказів суду, завіряти своїм підписом вірність копій документів, за власним підписом подавати заяви, 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клопо</w:t>
            </w:r>
            <w:r w:rsidR="0051240A" w:rsidRPr="0051240A">
              <w:rPr>
                <w:color w:val="000000"/>
                <w:sz w:val="28"/>
                <w:szCs w:val="28"/>
                <w:lang w:val="uk-UA"/>
              </w:rPr>
              <w:t>-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>тання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 та інші процесу</w:t>
            </w:r>
            <w:r w:rsidR="0051240A" w:rsidRPr="0051240A">
              <w:rPr>
                <w:color w:val="000000"/>
                <w:sz w:val="28"/>
                <w:szCs w:val="28"/>
                <w:lang w:val="uk-UA"/>
              </w:rPr>
              <w:t>-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альні документи; 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корис</w:t>
            </w:r>
            <w:r w:rsidR="0051240A" w:rsidRPr="0051240A">
              <w:rPr>
                <w:color w:val="000000"/>
                <w:sz w:val="28"/>
                <w:szCs w:val="28"/>
                <w:lang w:val="uk-UA"/>
              </w:rPr>
              <w:t>-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>туватися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 процесуальними правами, передбаченими ст.ст.43,49, 58-64 ЦПК України, 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ст.ст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. 44,47, 56-60 КАС України, 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ст.ст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>. 42, 46, 57-61 ГПК України,</w:t>
            </w:r>
            <w:r w:rsidRPr="0051240A">
              <w:rPr>
                <w:color w:val="000000"/>
                <w:sz w:val="28"/>
                <w:szCs w:val="28"/>
              </w:rPr>
              <w:t> 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 крім підписання позовних заяв, апеляцій</w:t>
            </w:r>
            <w:r w:rsidR="0051240A" w:rsidRPr="0051240A">
              <w:rPr>
                <w:color w:val="000000"/>
                <w:sz w:val="28"/>
                <w:szCs w:val="28"/>
                <w:lang w:val="uk-UA"/>
              </w:rPr>
              <w:t>-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них та касаційних скарг, заяв про перегляд справ </w:t>
            </w:r>
            <w:r w:rsidRPr="0051240A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за </w:t>
            </w:r>
            <w:proofErr w:type="spellStart"/>
            <w:r w:rsidRPr="0051240A">
              <w:rPr>
                <w:color w:val="000000"/>
                <w:sz w:val="28"/>
                <w:szCs w:val="28"/>
                <w:lang w:val="uk-UA"/>
              </w:rPr>
              <w:t>нововияленими</w:t>
            </w:r>
            <w:proofErr w:type="spellEnd"/>
            <w:r w:rsidRPr="0051240A">
              <w:rPr>
                <w:color w:val="000000"/>
                <w:sz w:val="28"/>
                <w:szCs w:val="28"/>
                <w:lang w:val="uk-UA"/>
              </w:rPr>
              <w:t xml:space="preserve"> обставинами.</w:t>
            </w:r>
          </w:p>
          <w:p w14:paraId="4342568F" w14:textId="77777777" w:rsidR="002D6BA9" w:rsidRPr="00740B53" w:rsidRDefault="002D6BA9" w:rsidP="0060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A2D79" w:rsidRPr="00740B53" w14:paraId="3EDA51E1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058A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6B68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Приз Лариса В</w:t>
            </w: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ячеславівна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A64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Заступник міського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FC3C" w14:textId="7276F8F5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3E65F5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D79" w:rsidRPr="00740B53" w14:paraId="1F43C9BF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F177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C11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Анохін Сергій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5036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Заступник міського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77F3" w14:textId="15EF42B2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339764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D79" w:rsidRPr="00740B53" w14:paraId="72BF89B5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F65E1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12C6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Слющенкова</w:t>
            </w:r>
            <w:proofErr w:type="spellEnd"/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Тетяна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0BF3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Керуючий справами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4721" w14:textId="6D936D76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4F781B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D79" w:rsidRPr="00740B53" w14:paraId="41ADB98D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E628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AAF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Горовий Валентин Олексійович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B05C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юридичного відділу апарату виконавчого комітету Путивльської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93D3" w14:textId="3283391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88DDB1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D79" w:rsidRPr="00740B53" w14:paraId="5DA502F7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1F94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43EF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Спіцин</w:t>
            </w:r>
            <w:proofErr w:type="spellEnd"/>
            <w:r w:rsidRPr="00740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Олексій</w:t>
            </w:r>
            <w:proofErr w:type="spellEnd"/>
            <w:r w:rsidRPr="00740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197E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землевпорядку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вання</w:t>
            </w:r>
            <w:proofErr w:type="spellEnd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Путивльської</w:t>
            </w:r>
            <w:proofErr w:type="spellEnd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  <w:p w14:paraId="66D9BF4D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97D4" w14:textId="6F31E4F2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1473A2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D79" w:rsidRPr="00740B53" w14:paraId="460717D3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F93E6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B40C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Шумний Валерій Анатольович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13DD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Провідний спеціаліст</w:t>
            </w:r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відділу земле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-впорядку</w:t>
            </w:r>
            <w:r w:rsidRPr="005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вання виконавчого комітету Путивльської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1E4" w14:textId="0795766E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A690A0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A2D79" w:rsidRPr="00740B53" w14:paraId="0B380E42" w14:textId="77777777" w:rsidTr="007672F9">
        <w:trPr>
          <w:trHeight w:val="765"/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E15B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2284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Ланін</w:t>
            </w:r>
            <w:proofErr w:type="spellEnd"/>
          </w:p>
          <w:p w14:paraId="6AB42693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0B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Віктор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C2BA" w14:textId="77777777" w:rsidR="003A2D79" w:rsidRPr="0051240A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Провідний спеціаліст-юрисконсульт апарату виконавчого комітету Путивльської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7620" w14:textId="214BA64D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ХХХХХХХ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CC8C87" w14:textId="77777777" w:rsidR="003A2D79" w:rsidRPr="00740B53" w:rsidRDefault="003A2D79" w:rsidP="003A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0087AD15" w14:textId="77777777" w:rsidR="002D6BA9" w:rsidRDefault="002D6BA9" w:rsidP="002D6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07AD75" w14:textId="77777777" w:rsidR="0051240A" w:rsidRPr="0051240A" w:rsidRDefault="0051240A" w:rsidP="002D6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964F7F" w14:textId="77777777" w:rsidR="0051240A" w:rsidRPr="0051240A" w:rsidRDefault="002D6BA9" w:rsidP="002D6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Начальник 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юридичного</w:t>
      </w:r>
      <w:proofErr w:type="spellEnd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відділу</w:t>
      </w:r>
      <w:proofErr w:type="spellEnd"/>
      <w:r w:rsidR="00512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апарату </w:t>
      </w:r>
    </w:p>
    <w:p w14:paraId="2E74B964" w14:textId="77777777" w:rsidR="0051240A" w:rsidRDefault="0051240A" w:rsidP="002D6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виконавчого комітету Путивльської </w:t>
      </w:r>
    </w:p>
    <w:p w14:paraId="4EF90DB7" w14:textId="77777777" w:rsidR="002D6BA9" w:rsidRPr="00740B53" w:rsidRDefault="0051240A" w:rsidP="002D6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міської ради </w:t>
      </w:r>
      <w:r w:rsidR="002D6BA9"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</w:t>
      </w:r>
      <w:r w:rsidR="002D6BA9"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</w:t>
      </w:r>
      <w:r w:rsidR="002D6BA9" w:rsidRPr="00740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Валентин ГОРОВИЙ</w:t>
      </w:r>
    </w:p>
    <w:p w14:paraId="438FFDE5" w14:textId="77777777" w:rsidR="002D6BA9" w:rsidRPr="00740B53" w:rsidRDefault="002D6BA9" w:rsidP="002D6BA9">
      <w:pPr>
        <w:rPr>
          <w:rFonts w:ascii="Times New Roman" w:hAnsi="Times New Roman" w:cs="Times New Roman"/>
          <w:sz w:val="28"/>
          <w:szCs w:val="28"/>
        </w:rPr>
      </w:pPr>
    </w:p>
    <w:p w14:paraId="060C20EC" w14:textId="77777777" w:rsidR="00BD4091" w:rsidRPr="00740B53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A57B256" w14:textId="77777777" w:rsidR="00BD4091" w:rsidRPr="00740B53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161545A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DEDC2A1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55094B3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F655465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D637778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BEAE2BA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D08D2E3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68F15B9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A412A16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0F8333C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CD242D6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95AF4DE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170C7E1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EB0FDC6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704524C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BD5FE62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B8CC81A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2E54067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FE45050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4E9DCF0" w14:textId="77777777" w:rsidR="00BD4091" w:rsidRDefault="00BD4091" w:rsidP="00BD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CDC5CA" w14:textId="77777777" w:rsidR="004F004F" w:rsidRDefault="004F004F"/>
    <w:sectPr w:rsidR="004F004F" w:rsidSect="004F00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3B3D" w14:textId="77777777" w:rsidR="008A4402" w:rsidRDefault="008A4402" w:rsidP="0021114A">
      <w:pPr>
        <w:spacing w:after="0" w:line="240" w:lineRule="auto"/>
      </w:pPr>
      <w:r>
        <w:separator/>
      </w:r>
    </w:p>
  </w:endnote>
  <w:endnote w:type="continuationSeparator" w:id="0">
    <w:p w14:paraId="04ACC8FF" w14:textId="77777777" w:rsidR="008A4402" w:rsidRDefault="008A4402" w:rsidP="0021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38D0" w14:textId="77777777" w:rsidR="008A4402" w:rsidRDefault="008A4402" w:rsidP="0021114A">
      <w:pPr>
        <w:spacing w:after="0" w:line="240" w:lineRule="auto"/>
      </w:pPr>
      <w:r>
        <w:separator/>
      </w:r>
    </w:p>
  </w:footnote>
  <w:footnote w:type="continuationSeparator" w:id="0">
    <w:p w14:paraId="4175FB8D" w14:textId="77777777" w:rsidR="008A4402" w:rsidRDefault="008A4402" w:rsidP="0021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890001"/>
      <w:docPartObj>
        <w:docPartGallery w:val="Page Numbers (Top of Page)"/>
        <w:docPartUnique/>
      </w:docPartObj>
    </w:sdtPr>
    <w:sdtEndPr/>
    <w:sdtContent>
      <w:p w14:paraId="6F0A3FED" w14:textId="77777777" w:rsidR="0021114A" w:rsidRDefault="008A4402">
        <w:pPr>
          <w:pStyle w:val="a4"/>
          <w:jc w:val="center"/>
        </w:pPr>
      </w:p>
    </w:sdtContent>
  </w:sdt>
  <w:p w14:paraId="77434D99" w14:textId="77777777" w:rsidR="0021114A" w:rsidRDefault="0021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4128"/>
    <w:multiLevelType w:val="hybridMultilevel"/>
    <w:tmpl w:val="504E2028"/>
    <w:lvl w:ilvl="0" w:tplc="E81C22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ED0"/>
    <w:rsid w:val="000906D2"/>
    <w:rsid w:val="0021114A"/>
    <w:rsid w:val="002D6BA9"/>
    <w:rsid w:val="003A2D79"/>
    <w:rsid w:val="004F004F"/>
    <w:rsid w:val="0051240A"/>
    <w:rsid w:val="00566859"/>
    <w:rsid w:val="006D277E"/>
    <w:rsid w:val="00740B53"/>
    <w:rsid w:val="00741662"/>
    <w:rsid w:val="00765ED0"/>
    <w:rsid w:val="007672F9"/>
    <w:rsid w:val="00895260"/>
    <w:rsid w:val="008A4402"/>
    <w:rsid w:val="00B927DB"/>
    <w:rsid w:val="00BD4091"/>
    <w:rsid w:val="00C43C7D"/>
    <w:rsid w:val="00C66442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59C1"/>
  <w15:docId w15:val="{635BD458-ED62-48F4-8D52-4FA7CA84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91"/>
    <w:pPr>
      <w:ind w:left="720"/>
      <w:contextualSpacing/>
    </w:pPr>
  </w:style>
  <w:style w:type="paragraph" w:customStyle="1" w:styleId="docdata">
    <w:name w:val="docdata"/>
    <w:aliases w:val="docy,v5,25561,baiaagaaboqcaaadc10aaawbxqaaaaaaaaaaaaaaaaaaaaaaaaaaaaaaaaaaaaaaaaaaaaaaaaaaaaaaaaaaaaaaaaaaaaaaaaaaaaaaaaaaaaaaaaaaaaaaaaaaaaaaaaaaaaaaaaaaaaaaaaaaaaaaaaaaaaaaaaaaaaaaaaaaaaaaaaaaaaaaaaaaaaaaaaaaaaaaaaaaaaaaaaaaaaaaaaaaaaaaaaaaaaa"/>
    <w:basedOn w:val="a"/>
    <w:rsid w:val="002D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1114A"/>
  </w:style>
  <w:style w:type="paragraph" w:styleId="a6">
    <w:name w:val="footer"/>
    <w:basedOn w:val="a"/>
    <w:link w:val="a7"/>
    <w:uiPriority w:val="99"/>
    <w:semiHidden/>
    <w:unhideWhenUsed/>
    <w:rsid w:val="0021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21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naberthjk@gmail.com</cp:lastModifiedBy>
  <cp:revision>16</cp:revision>
  <cp:lastPrinted>2025-01-16T07:39:00Z</cp:lastPrinted>
  <dcterms:created xsi:type="dcterms:W3CDTF">2025-01-13T11:25:00Z</dcterms:created>
  <dcterms:modified xsi:type="dcterms:W3CDTF">2025-01-29T13:55:00Z</dcterms:modified>
</cp:coreProperties>
</file>