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019C" w14:textId="25819ED0" w:rsidR="00A90713" w:rsidRPr="00A1760B" w:rsidRDefault="00A90713" w:rsidP="008646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14:paraId="27872A00" w14:textId="48E687B6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Р І Ш Е Н Н Я</w:t>
      </w:r>
    </w:p>
    <w:p w14:paraId="4EF12E2D" w14:textId="1585651E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4F189" w14:textId="77777777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23593" w14:textId="78B654C5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02 травня 2024 року                                                              </w:t>
      </w:r>
      <w:r w:rsidR="003F6D81"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02733" w:rsidRPr="00A1760B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529F7BAF" w14:textId="4B58D0E0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1F539" w14:textId="48394900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42DF8" w14:textId="2006AB4E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кількісного та </w:t>
      </w:r>
    </w:p>
    <w:p w14:paraId="3AE69BFD" w14:textId="07003983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персонального складу виконавчого </w:t>
      </w:r>
    </w:p>
    <w:p w14:paraId="0A9D2310" w14:textId="4EF3504B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>комітету Пісківської  селищної ради</w:t>
      </w:r>
    </w:p>
    <w:p w14:paraId="52D5CCF1" w14:textId="6F24205A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9FEA0" w14:textId="2CAA298D" w:rsidR="00A90713" w:rsidRPr="00A1760B" w:rsidRDefault="00A90713" w:rsidP="008646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8CF81" w14:textId="29DA1F1F" w:rsidR="00A90713" w:rsidRPr="00A1760B" w:rsidRDefault="008161F1" w:rsidP="00A8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0713" w:rsidRPr="00A1760B">
        <w:rPr>
          <w:rFonts w:ascii="Times New Roman" w:hAnsi="Times New Roman" w:cs="Times New Roman"/>
          <w:sz w:val="28"/>
          <w:szCs w:val="28"/>
        </w:rPr>
        <w:t>Розглянувши пропозицію Пісківського селищного голо</w:t>
      </w:r>
      <w:r w:rsidR="00A02733" w:rsidRPr="00A1760B">
        <w:rPr>
          <w:rFonts w:ascii="Times New Roman" w:hAnsi="Times New Roman" w:cs="Times New Roman"/>
          <w:sz w:val="28"/>
          <w:szCs w:val="28"/>
        </w:rPr>
        <w:t>ви ЛУЦКОВА Володимира та клопотання керуючої справами</w:t>
      </w:r>
      <w:r w:rsidR="00546482" w:rsidRPr="00A1760B">
        <w:rPr>
          <w:rFonts w:ascii="Times New Roman" w:hAnsi="Times New Roman" w:cs="Times New Roman"/>
          <w:sz w:val="28"/>
          <w:szCs w:val="28"/>
        </w:rPr>
        <w:t xml:space="preserve"> </w:t>
      </w:r>
      <w:r w:rsidR="00A02733" w:rsidRPr="00A1760B">
        <w:rPr>
          <w:rFonts w:ascii="Times New Roman" w:hAnsi="Times New Roman" w:cs="Times New Roman"/>
          <w:sz w:val="28"/>
          <w:szCs w:val="28"/>
        </w:rPr>
        <w:t>(секретаря)</w:t>
      </w:r>
      <w:r w:rsidR="00546482" w:rsidRPr="00A1760B">
        <w:rPr>
          <w:rFonts w:ascii="Times New Roman" w:hAnsi="Times New Roman" w:cs="Times New Roman"/>
          <w:sz w:val="28"/>
          <w:szCs w:val="28"/>
        </w:rPr>
        <w:t xml:space="preserve"> В</w:t>
      </w:r>
      <w:r w:rsidR="00A02733" w:rsidRPr="00A1760B">
        <w:rPr>
          <w:rFonts w:ascii="Times New Roman" w:hAnsi="Times New Roman" w:cs="Times New Roman"/>
          <w:sz w:val="28"/>
          <w:szCs w:val="28"/>
        </w:rPr>
        <w:t>иконкому</w:t>
      </w:r>
      <w:r w:rsidR="00546482" w:rsidRPr="00A1760B">
        <w:rPr>
          <w:rFonts w:ascii="Times New Roman" w:hAnsi="Times New Roman" w:cs="Times New Roman"/>
          <w:sz w:val="28"/>
          <w:szCs w:val="28"/>
        </w:rPr>
        <w:t xml:space="preserve"> </w:t>
      </w:r>
      <w:r w:rsidR="00A1760B" w:rsidRPr="00A1760B">
        <w:rPr>
          <w:rFonts w:ascii="Times New Roman" w:hAnsi="Times New Roman" w:cs="Times New Roman"/>
          <w:sz w:val="28"/>
          <w:szCs w:val="28"/>
        </w:rPr>
        <w:t xml:space="preserve">ШАШЕНКО </w:t>
      </w:r>
      <w:r w:rsidR="00546482" w:rsidRPr="00A1760B">
        <w:rPr>
          <w:rFonts w:ascii="Times New Roman" w:hAnsi="Times New Roman" w:cs="Times New Roman"/>
          <w:sz w:val="28"/>
          <w:szCs w:val="28"/>
        </w:rPr>
        <w:t>Віри</w:t>
      </w:r>
      <w:r w:rsidR="00A02733" w:rsidRPr="00A1760B">
        <w:rPr>
          <w:rFonts w:ascii="Times New Roman" w:hAnsi="Times New Roman" w:cs="Times New Roman"/>
          <w:sz w:val="28"/>
          <w:szCs w:val="28"/>
        </w:rPr>
        <w:t xml:space="preserve">  </w:t>
      </w:r>
      <w:r w:rsidR="00A90713" w:rsidRPr="00A1760B">
        <w:rPr>
          <w:rFonts w:ascii="Times New Roman" w:hAnsi="Times New Roman" w:cs="Times New Roman"/>
          <w:sz w:val="28"/>
          <w:szCs w:val="28"/>
        </w:rPr>
        <w:t>та керуючись ст. 26, ст. 51, ч. 3 ст. 59 Закону України «</w:t>
      </w:r>
      <w:r w:rsidRPr="00A1760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A90713" w:rsidRPr="00A1760B">
        <w:rPr>
          <w:rFonts w:ascii="Times New Roman" w:hAnsi="Times New Roman" w:cs="Times New Roman"/>
          <w:sz w:val="28"/>
          <w:szCs w:val="28"/>
        </w:rPr>
        <w:t>»</w:t>
      </w:r>
      <w:r w:rsidRPr="00A1760B">
        <w:rPr>
          <w:rFonts w:ascii="Times New Roman" w:hAnsi="Times New Roman" w:cs="Times New Roman"/>
          <w:sz w:val="28"/>
          <w:szCs w:val="28"/>
        </w:rPr>
        <w:t xml:space="preserve">, Пісківська селищна рада </w:t>
      </w:r>
    </w:p>
    <w:p w14:paraId="48401FCA" w14:textId="5F105FAC" w:rsidR="008161F1" w:rsidRPr="00A1760B" w:rsidRDefault="008161F1" w:rsidP="00A8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333AC7" w14:textId="5262B058" w:rsidR="008161F1" w:rsidRPr="00A1760B" w:rsidRDefault="008161F1" w:rsidP="00A8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1407D2" w14:textId="16FF1942" w:rsidR="008161F1" w:rsidRPr="00A1760B" w:rsidRDefault="008161F1" w:rsidP="00A82A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378C481" w14:textId="166DDB90" w:rsidR="008161F1" w:rsidRPr="00A1760B" w:rsidRDefault="008161F1" w:rsidP="00A82A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BC118" w14:textId="2B659FC6" w:rsidR="008161F1" w:rsidRPr="00A1760B" w:rsidRDefault="008161F1" w:rsidP="00A82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 xml:space="preserve">Внести зміни до кількісного складу Виконавчого комітету Пісківської селищної ради та затвердити </w:t>
      </w:r>
      <w:r w:rsidR="00546482" w:rsidRPr="00A1760B">
        <w:rPr>
          <w:rFonts w:ascii="Times New Roman" w:hAnsi="Times New Roman" w:cs="Times New Roman"/>
          <w:sz w:val="28"/>
          <w:szCs w:val="28"/>
        </w:rPr>
        <w:t xml:space="preserve">склад виконкому </w:t>
      </w:r>
      <w:r w:rsidRPr="00A1760B">
        <w:rPr>
          <w:rFonts w:ascii="Times New Roman" w:hAnsi="Times New Roman" w:cs="Times New Roman"/>
          <w:sz w:val="28"/>
          <w:szCs w:val="28"/>
        </w:rPr>
        <w:t xml:space="preserve"> в кількості 17 членів .</w:t>
      </w:r>
    </w:p>
    <w:p w14:paraId="73CC38C5" w14:textId="60990BD3" w:rsidR="008161F1" w:rsidRPr="00A1760B" w:rsidRDefault="008161F1" w:rsidP="00A82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>Виключити зі складу виконавчого комітету Пісківської селищної ради</w:t>
      </w:r>
    </w:p>
    <w:p w14:paraId="1EE7085F" w14:textId="55A75B06" w:rsidR="008161F1" w:rsidRPr="00A1760B" w:rsidRDefault="008161F1" w:rsidP="00A82A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>Бурчинського В.С., Герасименко І.Г., Сергієнка І.І.</w:t>
      </w:r>
    </w:p>
    <w:p w14:paraId="3FE8FC39" w14:textId="7513EB47" w:rsidR="008161F1" w:rsidRPr="00A1760B" w:rsidRDefault="008161F1" w:rsidP="00A82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>В</w:t>
      </w:r>
      <w:r w:rsidR="00BD70AE" w:rsidRPr="00A1760B">
        <w:rPr>
          <w:rFonts w:ascii="Times New Roman" w:hAnsi="Times New Roman" w:cs="Times New Roman"/>
          <w:sz w:val="28"/>
          <w:szCs w:val="28"/>
        </w:rPr>
        <w:t>вести</w:t>
      </w:r>
      <w:r w:rsidRPr="00A1760B">
        <w:rPr>
          <w:rFonts w:ascii="Times New Roman" w:hAnsi="Times New Roman" w:cs="Times New Roman"/>
          <w:sz w:val="28"/>
          <w:szCs w:val="28"/>
        </w:rPr>
        <w:t xml:space="preserve"> до складу Виконавчого комітету Пісківської селищної ради</w:t>
      </w:r>
    </w:p>
    <w:p w14:paraId="34FCC3BC" w14:textId="042CE61E" w:rsidR="008161F1" w:rsidRPr="00A1760B" w:rsidRDefault="008161F1" w:rsidP="00A82A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>МАКСИМИКА Володимира Юрійовича – директора КНП «Пісківський ЦПМСД»</w:t>
      </w:r>
    </w:p>
    <w:p w14:paraId="4984C0E6" w14:textId="439700D8" w:rsidR="008161F1" w:rsidRPr="00A1760B" w:rsidRDefault="008161F1" w:rsidP="00A82A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60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 на керуючу справами (секретаря)  виконавчого комітету Пісківської селищної ради ШАШЕНКО Віру.</w:t>
      </w:r>
    </w:p>
    <w:p w14:paraId="1308310B" w14:textId="3C4E2CEB" w:rsidR="008161F1" w:rsidRPr="00A1760B" w:rsidRDefault="008161F1" w:rsidP="00A8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1DF682" w14:textId="7E86A979" w:rsidR="008161F1" w:rsidRPr="00A1760B" w:rsidRDefault="008161F1" w:rsidP="008161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B23DE" w14:textId="6BBBC3A7" w:rsidR="008161F1" w:rsidRPr="00A1760B" w:rsidRDefault="008161F1" w:rsidP="008161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4DCCDD" w14:textId="027952FC" w:rsidR="008161F1" w:rsidRDefault="008161F1" w:rsidP="008161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0B">
        <w:rPr>
          <w:rFonts w:ascii="Times New Roman" w:hAnsi="Times New Roman" w:cs="Times New Roman"/>
          <w:b/>
          <w:bCs/>
          <w:sz w:val="28"/>
          <w:szCs w:val="28"/>
        </w:rPr>
        <w:t xml:space="preserve">          Селищний голова                                               Володимир ЛУЦКОВ</w:t>
      </w:r>
    </w:p>
    <w:p w14:paraId="37DE5B1A" w14:textId="77777777" w:rsidR="004D7511" w:rsidRDefault="004D7511" w:rsidP="008161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9D434" w14:textId="77777777" w:rsidR="004D7511" w:rsidRDefault="004D7511" w:rsidP="008161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EADF9" w14:textId="6ED5168D" w:rsidR="004D7511" w:rsidRDefault="004D75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5D11357" w14:textId="77777777" w:rsidR="004D7511" w:rsidRPr="004D7511" w:rsidRDefault="004D7511" w:rsidP="004D751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4D7511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Додаток 1</w:t>
      </w:r>
    </w:p>
    <w:p w14:paraId="10DFB76B" w14:textId="06917107" w:rsidR="004D7511" w:rsidRPr="004D7511" w:rsidRDefault="004D7511" w:rsidP="004D751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4D75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рішення 53-ої сесія </w:t>
      </w:r>
      <w:r w:rsidR="00DD110F">
        <w:rPr>
          <w:rFonts w:ascii="Times New Roman" w:eastAsia="Calibri" w:hAnsi="Times New Roman" w:cs="Times New Roman"/>
          <w:lang w:val="en-US"/>
        </w:rPr>
        <w:t>VIII</w:t>
      </w:r>
      <w:r w:rsidR="00DD110F">
        <w:rPr>
          <w:rFonts w:ascii="Times New Roman" w:eastAsia="Calibri" w:hAnsi="Times New Roman" w:cs="Times New Roman"/>
        </w:rPr>
        <w:t xml:space="preserve"> </w:t>
      </w:r>
      <w:r w:rsidRPr="004D7511">
        <w:rPr>
          <w:rFonts w:ascii="Times New Roman" w:eastAsia="Calibri" w:hAnsi="Times New Roman" w:cs="Times New Roman"/>
        </w:rPr>
        <w:t xml:space="preserve">скликання </w:t>
      </w:r>
    </w:p>
    <w:p w14:paraId="718C40EF" w14:textId="14A9CCF2" w:rsidR="004D7511" w:rsidRPr="004D7511" w:rsidRDefault="004D7511" w:rsidP="004D751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4D75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від 02.05.2024 року №____________</w:t>
      </w:r>
    </w:p>
    <w:p w14:paraId="7CBC1521" w14:textId="77777777" w:rsidR="00DD110F" w:rsidRDefault="00DD110F" w:rsidP="00DD110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СКЛАД</w:t>
      </w:r>
    </w:p>
    <w:p w14:paraId="5AAAD05F" w14:textId="56837CDC" w:rsidR="004D7511" w:rsidRPr="004D7511" w:rsidRDefault="00DD110F" w:rsidP="00DD110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D7511" w:rsidRPr="004D7511">
        <w:rPr>
          <w:rFonts w:ascii="Times New Roman" w:eastAsia="Calibri" w:hAnsi="Times New Roman" w:cs="Times New Roman"/>
          <w:b/>
          <w:bCs/>
          <w:sz w:val="28"/>
          <w:szCs w:val="28"/>
        </w:rPr>
        <w:t>ВИКОНАВЧ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ОГО </w:t>
      </w:r>
      <w:r w:rsidR="004D7511" w:rsidRPr="004D75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КОМІТЕТ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r w:rsidR="004D7511" w:rsidRPr="004D7511">
        <w:rPr>
          <w:rFonts w:ascii="Times New Roman" w:eastAsia="Calibri" w:hAnsi="Times New Roman" w:cs="Times New Roman"/>
          <w:b/>
          <w:bCs/>
          <w:sz w:val="28"/>
          <w:szCs w:val="28"/>
        </w:rPr>
        <w:t>ПІСКІВСЬКОЇ СЕЛИЩНОЇ РАДИ</w:t>
      </w:r>
    </w:p>
    <w:tbl>
      <w:tblPr>
        <w:tblStyle w:val="a5"/>
        <w:tblpPr w:leftFromText="180" w:rightFromText="180" w:vertAnchor="text" w:horzAnchor="margin" w:tblpY="274"/>
        <w:tblW w:w="9356" w:type="dxa"/>
        <w:tblLook w:val="04A0" w:firstRow="1" w:lastRow="0" w:firstColumn="1" w:lastColumn="0" w:noHBand="0" w:noVBand="1"/>
      </w:tblPr>
      <w:tblGrid>
        <w:gridCol w:w="864"/>
        <w:gridCol w:w="4347"/>
        <w:gridCol w:w="4145"/>
      </w:tblGrid>
      <w:tr w:rsidR="004D7511" w:rsidRPr="004D7511" w14:paraId="7543FB43" w14:textId="77777777" w:rsidTr="00605131">
        <w:tc>
          <w:tcPr>
            <w:tcW w:w="864" w:type="dxa"/>
          </w:tcPr>
          <w:p w14:paraId="26321CF6" w14:textId="77777777" w:rsidR="004D7511" w:rsidRPr="00FB7C4C" w:rsidRDefault="004D7511" w:rsidP="004D75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B8DCE60" w14:textId="77777777" w:rsidR="004D7511" w:rsidRPr="00FB7C4C" w:rsidRDefault="004D7511" w:rsidP="004D75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r w:rsidRPr="00FB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7" w:type="dxa"/>
          </w:tcPr>
          <w:p w14:paraId="3A331DE1" w14:textId="73ABB6E6" w:rsidR="004D7511" w:rsidRPr="00FB7C4C" w:rsidRDefault="00FB7C4C" w:rsidP="004D75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 та по-батькові</w:t>
            </w:r>
          </w:p>
        </w:tc>
        <w:tc>
          <w:tcPr>
            <w:tcW w:w="4145" w:type="dxa"/>
          </w:tcPr>
          <w:p w14:paraId="560E14E2" w14:textId="77777777" w:rsidR="004D7511" w:rsidRPr="00FB7C4C" w:rsidRDefault="004D7511" w:rsidP="004D75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4D7511" w:rsidRPr="004D7511" w14:paraId="40D3252A" w14:textId="77777777" w:rsidTr="00605131">
        <w:tc>
          <w:tcPr>
            <w:tcW w:w="864" w:type="dxa"/>
          </w:tcPr>
          <w:p w14:paraId="4C0B3F63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347" w:type="dxa"/>
          </w:tcPr>
          <w:p w14:paraId="668B9127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ЛУЦКОВ  Володимир Ігорович</w:t>
            </w:r>
          </w:p>
        </w:tc>
        <w:tc>
          <w:tcPr>
            <w:tcW w:w="4145" w:type="dxa"/>
          </w:tcPr>
          <w:p w14:paraId="134C7D5B" w14:textId="77B5558A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Голова виконавчого комітету,</w:t>
            </w:r>
            <w:r w:rsidR="00FE2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Пісківський </w:t>
            </w: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селищний голова</w:t>
            </w:r>
          </w:p>
          <w:p w14:paraId="7871CD05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7D20AAF1" w14:textId="77777777" w:rsidTr="00605131">
        <w:tc>
          <w:tcPr>
            <w:tcW w:w="864" w:type="dxa"/>
          </w:tcPr>
          <w:p w14:paraId="7F4588E8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</w:tcPr>
          <w:p w14:paraId="29A22584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ПАСТЕРНАК Ірина Володимирівна</w:t>
            </w:r>
          </w:p>
        </w:tc>
        <w:tc>
          <w:tcPr>
            <w:tcW w:w="4145" w:type="dxa"/>
          </w:tcPr>
          <w:p w14:paraId="4C860EE5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ради</w:t>
            </w:r>
          </w:p>
          <w:p w14:paraId="4DF64E24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2A12FCCD" w14:textId="77777777" w:rsidTr="00605131">
        <w:tc>
          <w:tcPr>
            <w:tcW w:w="864" w:type="dxa"/>
          </w:tcPr>
          <w:p w14:paraId="694AE705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</w:tcPr>
          <w:p w14:paraId="798D943D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БАРЧАН Віктор Анатолійович</w:t>
            </w:r>
          </w:p>
        </w:tc>
        <w:tc>
          <w:tcPr>
            <w:tcW w:w="4145" w:type="dxa"/>
          </w:tcPr>
          <w:p w14:paraId="477CD7CE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</w:t>
            </w:r>
          </w:p>
          <w:p w14:paraId="1B6FC631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00080836" w14:textId="77777777" w:rsidTr="00605131">
        <w:tc>
          <w:tcPr>
            <w:tcW w:w="864" w:type="dxa"/>
          </w:tcPr>
          <w:p w14:paraId="35790463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</w:tcPr>
          <w:p w14:paraId="7EAA217A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ШАШЕНКО Віра Вікторівна</w:t>
            </w:r>
          </w:p>
        </w:tc>
        <w:tc>
          <w:tcPr>
            <w:tcW w:w="4145" w:type="dxa"/>
          </w:tcPr>
          <w:p w14:paraId="5FD34B84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Керуюча справами (секретар) виконавчого комітету</w:t>
            </w:r>
          </w:p>
          <w:p w14:paraId="4804ED15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77C62D5E" w14:textId="77777777" w:rsidTr="00605131">
        <w:tc>
          <w:tcPr>
            <w:tcW w:w="864" w:type="dxa"/>
          </w:tcPr>
          <w:p w14:paraId="4F2FC154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7" w:type="dxa"/>
          </w:tcPr>
          <w:p w14:paraId="761898D1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ГОЦУЛЯК  Дмитро Степанович </w:t>
            </w:r>
          </w:p>
        </w:tc>
        <w:tc>
          <w:tcPr>
            <w:tcW w:w="4145" w:type="dxa"/>
          </w:tcPr>
          <w:p w14:paraId="28AB8795" w14:textId="3CD218DB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Ветеран праці</w:t>
            </w:r>
          </w:p>
          <w:p w14:paraId="577D2A22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7511" w:rsidRPr="004D7511" w14:paraId="7F6ECA15" w14:textId="77777777" w:rsidTr="00605131">
        <w:tc>
          <w:tcPr>
            <w:tcW w:w="864" w:type="dxa"/>
          </w:tcPr>
          <w:p w14:paraId="08C7793F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7" w:type="dxa"/>
          </w:tcPr>
          <w:p w14:paraId="6783105E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КЛОКУН Олександр Олександрович</w:t>
            </w:r>
          </w:p>
        </w:tc>
        <w:tc>
          <w:tcPr>
            <w:tcW w:w="4145" w:type="dxa"/>
          </w:tcPr>
          <w:p w14:paraId="2A17E5FA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Ветеран педагогічної праці</w:t>
            </w:r>
          </w:p>
          <w:p w14:paraId="71DE7D03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50F9C860" w14:textId="77777777" w:rsidTr="00605131">
        <w:tc>
          <w:tcPr>
            <w:tcW w:w="864" w:type="dxa"/>
          </w:tcPr>
          <w:p w14:paraId="584B7A58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7" w:type="dxa"/>
          </w:tcPr>
          <w:p w14:paraId="62A15F67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Раїса Володимирівна</w:t>
            </w:r>
          </w:p>
        </w:tc>
        <w:tc>
          <w:tcPr>
            <w:tcW w:w="4145" w:type="dxa"/>
          </w:tcPr>
          <w:p w14:paraId="63D5DFA9" w14:textId="6CE78F4F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Тетерівського ліцею імені Ніни Сосніної</w:t>
            </w:r>
            <w:r w:rsidR="00FE2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Пісківської селищної ради</w:t>
            </w:r>
          </w:p>
          <w:p w14:paraId="1EF25028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285E3FE8" w14:textId="77777777" w:rsidTr="00605131">
        <w:trPr>
          <w:trHeight w:val="614"/>
        </w:trPr>
        <w:tc>
          <w:tcPr>
            <w:tcW w:w="864" w:type="dxa"/>
          </w:tcPr>
          <w:p w14:paraId="1988ED69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4347" w:type="dxa"/>
          </w:tcPr>
          <w:p w14:paraId="35088327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МАКСИМИК Володимир Юрійович</w:t>
            </w:r>
          </w:p>
        </w:tc>
        <w:tc>
          <w:tcPr>
            <w:tcW w:w="4145" w:type="dxa"/>
          </w:tcPr>
          <w:p w14:paraId="229C36E0" w14:textId="3A972B83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КНП «Пісківський ЦПМСД»</w:t>
            </w:r>
            <w:r w:rsidR="00FE2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258E">
              <w:t xml:space="preserve"> </w:t>
            </w:r>
            <w:r w:rsidR="00FE258E" w:rsidRPr="00FE258E">
              <w:rPr>
                <w:rFonts w:ascii="Times New Roman" w:eastAsia="Calibri" w:hAnsi="Times New Roman" w:cs="Times New Roman"/>
                <w:sz w:val="24"/>
                <w:szCs w:val="24"/>
              </w:rPr>
              <w:t>Пісківської селищної ради</w:t>
            </w:r>
          </w:p>
          <w:p w14:paraId="5DF202B2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4978512E" w14:textId="77777777" w:rsidTr="00605131">
        <w:tc>
          <w:tcPr>
            <w:tcW w:w="864" w:type="dxa"/>
          </w:tcPr>
          <w:p w14:paraId="42C66792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4347" w:type="dxa"/>
          </w:tcPr>
          <w:p w14:paraId="50802008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ПОЙЛОВ Василь Вікторович</w:t>
            </w:r>
          </w:p>
        </w:tc>
        <w:tc>
          <w:tcPr>
            <w:tcW w:w="4145" w:type="dxa"/>
          </w:tcPr>
          <w:p w14:paraId="5E59C47F" w14:textId="17561CCE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Підприємець</w:t>
            </w:r>
          </w:p>
          <w:p w14:paraId="34D42410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1ADD07DD" w14:textId="77777777" w:rsidTr="00605131">
        <w:tc>
          <w:tcPr>
            <w:tcW w:w="864" w:type="dxa"/>
          </w:tcPr>
          <w:p w14:paraId="27CF239C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4347" w:type="dxa"/>
          </w:tcPr>
          <w:p w14:paraId="5095DF9A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СЕМЕНОВ Дмитро Валентинович</w:t>
            </w:r>
          </w:p>
        </w:tc>
        <w:tc>
          <w:tcPr>
            <w:tcW w:w="4145" w:type="dxa"/>
          </w:tcPr>
          <w:p w14:paraId="20AFFF2C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з виробництва ТОВ «ПЗС»</w:t>
            </w:r>
          </w:p>
        </w:tc>
      </w:tr>
      <w:tr w:rsidR="004D7511" w:rsidRPr="004D7511" w14:paraId="64A1F987" w14:textId="77777777" w:rsidTr="00605131">
        <w:tc>
          <w:tcPr>
            <w:tcW w:w="864" w:type="dxa"/>
          </w:tcPr>
          <w:p w14:paraId="2C836AB3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7" w:type="dxa"/>
          </w:tcPr>
          <w:p w14:paraId="48A11E75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Олена Сергіївна</w:t>
            </w:r>
          </w:p>
        </w:tc>
        <w:tc>
          <w:tcPr>
            <w:tcW w:w="4145" w:type="dxa"/>
          </w:tcPr>
          <w:p w14:paraId="681A48A4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Староста Мигалківського старостинського округу №1</w:t>
            </w:r>
          </w:p>
          <w:p w14:paraId="5361A91F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70A9F850" w14:textId="77777777" w:rsidTr="00605131">
        <w:tc>
          <w:tcPr>
            <w:tcW w:w="864" w:type="dxa"/>
          </w:tcPr>
          <w:p w14:paraId="34EEA622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7" w:type="dxa"/>
          </w:tcPr>
          <w:p w14:paraId="42682405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Руслан Вадимович</w:t>
            </w:r>
          </w:p>
        </w:tc>
        <w:tc>
          <w:tcPr>
            <w:tcW w:w="4145" w:type="dxa"/>
          </w:tcPr>
          <w:p w14:paraId="303A9A1A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</w:t>
            </w:r>
          </w:p>
          <w:p w14:paraId="53369975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22A84789" w14:textId="77777777" w:rsidTr="00605131">
        <w:tc>
          <w:tcPr>
            <w:tcW w:w="864" w:type="dxa"/>
          </w:tcPr>
          <w:p w14:paraId="43A81AF6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7" w:type="dxa"/>
          </w:tcPr>
          <w:p w14:paraId="231F19A0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КОШЕЛЄВА Людмила Олександрівна</w:t>
            </w:r>
          </w:p>
        </w:tc>
        <w:tc>
          <w:tcPr>
            <w:tcW w:w="4145" w:type="dxa"/>
          </w:tcPr>
          <w:p w14:paraId="7B26C2D2" w14:textId="42D35F1A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ДНЗ «Артемко»</w:t>
            </w:r>
            <w:r w:rsidR="00605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131">
              <w:t xml:space="preserve"> </w:t>
            </w:r>
            <w:r w:rsidR="00605131" w:rsidRPr="00605131">
              <w:rPr>
                <w:rFonts w:ascii="Times New Roman" w:eastAsia="Calibri" w:hAnsi="Times New Roman" w:cs="Times New Roman"/>
                <w:sz w:val="24"/>
                <w:szCs w:val="24"/>
              </w:rPr>
              <w:t>Пісківської селищної ради</w:t>
            </w:r>
          </w:p>
          <w:p w14:paraId="190CFF3B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0AC0F3B8" w14:textId="77777777" w:rsidTr="00605131">
        <w:tc>
          <w:tcPr>
            <w:tcW w:w="864" w:type="dxa"/>
          </w:tcPr>
          <w:p w14:paraId="2CCD2917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</w:tcPr>
          <w:p w14:paraId="55AE146C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Юлія Олександрівна</w:t>
            </w:r>
          </w:p>
        </w:tc>
        <w:tc>
          <w:tcPr>
            <w:tcW w:w="4145" w:type="dxa"/>
          </w:tcPr>
          <w:p w14:paraId="12524E80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Підприємець</w:t>
            </w:r>
          </w:p>
          <w:p w14:paraId="7A9A411D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511" w:rsidRPr="004D7511" w14:paraId="25E5420A" w14:textId="77777777" w:rsidTr="00605131">
        <w:tc>
          <w:tcPr>
            <w:tcW w:w="864" w:type="dxa"/>
          </w:tcPr>
          <w:p w14:paraId="275288D3" w14:textId="77777777" w:rsidR="004D7511" w:rsidRPr="004D7511" w:rsidRDefault="004D7511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7" w:type="dxa"/>
          </w:tcPr>
          <w:p w14:paraId="2457DC39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ГРЕСЬКО Сергій Миколайович</w:t>
            </w:r>
          </w:p>
        </w:tc>
        <w:tc>
          <w:tcPr>
            <w:tcW w:w="4145" w:type="dxa"/>
          </w:tcPr>
          <w:p w14:paraId="59A83AD1" w14:textId="77777777" w:rsidR="004D7511" w:rsidRPr="004D7511" w:rsidRDefault="004D7511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11">
              <w:rPr>
                <w:rFonts w:ascii="Times New Roman" w:eastAsia="Calibri" w:hAnsi="Times New Roman" w:cs="Times New Roman"/>
                <w:sz w:val="24"/>
                <w:szCs w:val="24"/>
              </w:rPr>
              <w:t>Ветеран праці</w:t>
            </w:r>
          </w:p>
        </w:tc>
      </w:tr>
      <w:tr w:rsidR="007240A5" w:rsidRPr="00DD110F" w14:paraId="26116473" w14:textId="77777777" w:rsidTr="00605131">
        <w:tc>
          <w:tcPr>
            <w:tcW w:w="864" w:type="dxa"/>
          </w:tcPr>
          <w:p w14:paraId="393C7070" w14:textId="04476307" w:rsidR="007240A5" w:rsidRPr="00DD110F" w:rsidRDefault="007240A5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7" w:type="dxa"/>
          </w:tcPr>
          <w:p w14:paraId="5EB25380" w14:textId="1557FE1B" w:rsidR="007240A5" w:rsidRPr="00DD110F" w:rsidRDefault="007240A5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Тетяна  Василівна</w:t>
            </w:r>
          </w:p>
        </w:tc>
        <w:tc>
          <w:tcPr>
            <w:tcW w:w="4145" w:type="dxa"/>
          </w:tcPr>
          <w:p w14:paraId="7A3A3508" w14:textId="3B42B834" w:rsidR="007240A5" w:rsidRPr="00DD110F" w:rsidRDefault="007240A5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 </w:t>
            </w:r>
          </w:p>
        </w:tc>
      </w:tr>
      <w:tr w:rsidR="007240A5" w:rsidRPr="00DD110F" w14:paraId="6A942691" w14:textId="77777777" w:rsidTr="00605131">
        <w:tc>
          <w:tcPr>
            <w:tcW w:w="864" w:type="dxa"/>
          </w:tcPr>
          <w:p w14:paraId="65E26C75" w14:textId="77777777" w:rsidR="00DD110F" w:rsidRDefault="00DD110F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71F87" w14:textId="50988BBA" w:rsidR="007240A5" w:rsidRPr="00DD110F" w:rsidRDefault="007240A5" w:rsidP="004D7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7" w:type="dxa"/>
          </w:tcPr>
          <w:p w14:paraId="3A67BD84" w14:textId="77777777" w:rsidR="00DD110F" w:rsidRDefault="00DD110F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16345" w14:textId="725F52A1" w:rsidR="007240A5" w:rsidRPr="00DD110F" w:rsidRDefault="007240A5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>ПАВИЦЬКИЙ Денис Олегович</w:t>
            </w:r>
          </w:p>
        </w:tc>
        <w:tc>
          <w:tcPr>
            <w:tcW w:w="4145" w:type="dxa"/>
          </w:tcPr>
          <w:p w14:paraId="2C2A3731" w14:textId="26CC69E1" w:rsidR="007240A5" w:rsidRPr="00DD110F" w:rsidRDefault="007240A5" w:rsidP="004D7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10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залізничної станції Тетерів Південно-Західної залізниці</w:t>
            </w:r>
          </w:p>
        </w:tc>
      </w:tr>
    </w:tbl>
    <w:p w14:paraId="0558B7F8" w14:textId="77777777" w:rsidR="00DD110F" w:rsidRPr="00DD110F" w:rsidRDefault="00DD110F" w:rsidP="00DD110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</w:p>
    <w:p w14:paraId="35AB3926" w14:textId="38DE31D7" w:rsidR="008161F1" w:rsidRPr="00A1760B" w:rsidRDefault="004D7511" w:rsidP="00DD110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511">
        <w:rPr>
          <w:rFonts w:ascii="Times New Roman" w:eastAsia="Calibri" w:hAnsi="Times New Roman" w:cs="Times New Roman"/>
          <w:b/>
          <w:bCs/>
          <w:sz w:val="28"/>
          <w:szCs w:val="28"/>
        </w:rPr>
        <w:t>Секретар ради                                                Ірина ПАСТЕРНАК</w:t>
      </w:r>
    </w:p>
    <w:sectPr w:rsidR="008161F1" w:rsidRPr="00A1760B" w:rsidSect="00DD110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7E1"/>
    <w:multiLevelType w:val="hybridMultilevel"/>
    <w:tmpl w:val="CD4C5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3C02"/>
    <w:multiLevelType w:val="hybridMultilevel"/>
    <w:tmpl w:val="420C3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4874"/>
    <w:multiLevelType w:val="hybridMultilevel"/>
    <w:tmpl w:val="ED022EF6"/>
    <w:lvl w:ilvl="0" w:tplc="89B2E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D2"/>
    <w:rsid w:val="0003167B"/>
    <w:rsid w:val="000D3527"/>
    <w:rsid w:val="00267B28"/>
    <w:rsid w:val="003D3691"/>
    <w:rsid w:val="003F6D81"/>
    <w:rsid w:val="004D7511"/>
    <w:rsid w:val="00546482"/>
    <w:rsid w:val="00605131"/>
    <w:rsid w:val="007240A5"/>
    <w:rsid w:val="008067CF"/>
    <w:rsid w:val="008161F1"/>
    <w:rsid w:val="008646D2"/>
    <w:rsid w:val="00A02243"/>
    <w:rsid w:val="00A02733"/>
    <w:rsid w:val="00A1760B"/>
    <w:rsid w:val="00A82A13"/>
    <w:rsid w:val="00A90713"/>
    <w:rsid w:val="00BD70AE"/>
    <w:rsid w:val="00DD110F"/>
    <w:rsid w:val="00E760FC"/>
    <w:rsid w:val="00EF44F1"/>
    <w:rsid w:val="00FB7C4C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6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61F1"/>
    <w:pPr>
      <w:ind w:left="720"/>
      <w:contextualSpacing/>
    </w:pPr>
  </w:style>
  <w:style w:type="table" w:styleId="a5">
    <w:name w:val="Table Grid"/>
    <w:basedOn w:val="a1"/>
    <w:uiPriority w:val="59"/>
    <w:rsid w:val="004D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6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61F1"/>
    <w:pPr>
      <w:ind w:left="720"/>
      <w:contextualSpacing/>
    </w:pPr>
  </w:style>
  <w:style w:type="table" w:styleId="a5">
    <w:name w:val="Table Grid"/>
    <w:basedOn w:val="a1"/>
    <w:uiPriority w:val="59"/>
    <w:rsid w:val="004D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5</cp:revision>
  <cp:lastPrinted>2024-04-24T06:53:00Z</cp:lastPrinted>
  <dcterms:created xsi:type="dcterms:W3CDTF">2024-04-24T10:36:00Z</dcterms:created>
  <dcterms:modified xsi:type="dcterms:W3CDTF">2024-04-29T12:10:00Z</dcterms:modified>
</cp:coreProperties>
</file>