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81" w:rsidRDefault="00185181" w:rsidP="00185181">
      <w:pPr>
        <w:jc w:val="center"/>
        <w:rPr>
          <w:rFonts w:ascii="Times New Roman" w:hAnsi="Times New Roman" w:cs="Times New Roman"/>
          <w:b/>
          <w:sz w:val="28"/>
          <w:szCs w:val="28"/>
        </w:rPr>
      </w:pPr>
      <w:r w:rsidRPr="00185181">
        <w:rPr>
          <w:rFonts w:ascii="Times New Roman" w:hAnsi="Times New Roman" w:cs="Times New Roman"/>
          <w:b/>
          <w:sz w:val="28"/>
          <w:szCs w:val="28"/>
        </w:rPr>
        <w:t xml:space="preserve">ПРОЕКТИ </w:t>
      </w:r>
    </w:p>
    <w:p w:rsidR="00185181" w:rsidRPr="00185181" w:rsidRDefault="00185181" w:rsidP="00185181">
      <w:pPr>
        <w:jc w:val="center"/>
        <w:rPr>
          <w:rFonts w:ascii="Times New Roman" w:hAnsi="Times New Roman" w:cs="Times New Roman"/>
          <w:b/>
          <w:sz w:val="28"/>
          <w:szCs w:val="28"/>
        </w:rPr>
      </w:pPr>
      <w:r w:rsidRPr="00185181">
        <w:rPr>
          <w:rFonts w:ascii="Times New Roman" w:hAnsi="Times New Roman" w:cs="Times New Roman"/>
          <w:b/>
          <w:sz w:val="28"/>
          <w:szCs w:val="28"/>
        </w:rPr>
        <w:t xml:space="preserve">рішень по земельним питанням на </w:t>
      </w:r>
      <w:r w:rsidRPr="00185181">
        <w:rPr>
          <w:rFonts w:ascii="Times New Roman" w:hAnsi="Times New Roman" w:cs="Times New Roman"/>
          <w:b/>
          <w:sz w:val="28"/>
          <w:szCs w:val="28"/>
          <w:lang w:val="en-US"/>
        </w:rPr>
        <w:t xml:space="preserve">XIV </w:t>
      </w:r>
      <w:r w:rsidRPr="00185181">
        <w:rPr>
          <w:rFonts w:ascii="Times New Roman" w:hAnsi="Times New Roman" w:cs="Times New Roman"/>
          <w:b/>
          <w:sz w:val="28"/>
          <w:szCs w:val="28"/>
        </w:rPr>
        <w:t xml:space="preserve">чергову сесію Пісківської селищної ради </w:t>
      </w:r>
      <w:r w:rsidRPr="00185181">
        <w:rPr>
          <w:rFonts w:ascii="Times New Roman" w:hAnsi="Times New Roman" w:cs="Times New Roman"/>
          <w:b/>
          <w:sz w:val="28"/>
          <w:szCs w:val="28"/>
          <w:lang w:val="en-US"/>
        </w:rPr>
        <w:t>VIII</w:t>
      </w:r>
      <w:r w:rsidRPr="00185181">
        <w:rPr>
          <w:rFonts w:ascii="Times New Roman" w:hAnsi="Times New Roman" w:cs="Times New Roman"/>
          <w:b/>
          <w:sz w:val="28"/>
          <w:szCs w:val="28"/>
        </w:rPr>
        <w:t xml:space="preserve"> скликання 22.09.2021 р.</w:t>
      </w:r>
    </w:p>
    <w:p w:rsidR="00185181" w:rsidRDefault="00185181"/>
    <w:tbl>
      <w:tblPr>
        <w:tblW w:w="15706" w:type="dxa"/>
        <w:tblInd w:w="581" w:type="dxa"/>
        <w:tblCellMar>
          <w:left w:w="0" w:type="dxa"/>
          <w:right w:w="0" w:type="dxa"/>
        </w:tblCellMar>
        <w:tblLook w:val="04A0" w:firstRow="1" w:lastRow="0" w:firstColumn="1" w:lastColumn="0" w:noHBand="0" w:noVBand="1"/>
      </w:tblPr>
      <w:tblGrid>
        <w:gridCol w:w="1021"/>
        <w:gridCol w:w="1020"/>
        <w:gridCol w:w="680"/>
        <w:gridCol w:w="1701"/>
        <w:gridCol w:w="2268"/>
        <w:gridCol w:w="1928"/>
        <w:gridCol w:w="1021"/>
        <w:gridCol w:w="2495"/>
        <w:gridCol w:w="2268"/>
        <w:gridCol w:w="1247"/>
        <w:gridCol w:w="57"/>
      </w:tblGrid>
      <w:tr w:rsidR="00A55AC2" w:rsidTr="00185181">
        <w:trPr>
          <w:trHeight w:hRule="exact" w:val="1222"/>
        </w:trPr>
        <w:tc>
          <w:tcPr>
            <w:tcW w:w="1021" w:type="dxa"/>
            <w:shd w:val="clear" w:color="000000" w:fill="FFFFFF"/>
            <w:tcMar>
              <w:top w:w="0" w:type="dxa"/>
              <w:left w:w="38" w:type="dxa"/>
              <w:bottom w:w="0" w:type="dxa"/>
              <w:right w:w="38" w:type="dxa"/>
            </w:tcMar>
          </w:tcPr>
          <w:p w:rsidR="00A55AC2" w:rsidRDefault="00A55AC2">
            <w:pPr>
              <w:spacing w:after="0" w:line="240" w:lineRule="auto"/>
              <w:rPr>
                <w:sz w:val="32"/>
                <w:szCs w:val="32"/>
              </w:rPr>
            </w:pPr>
          </w:p>
        </w:tc>
        <w:tc>
          <w:tcPr>
            <w:tcW w:w="1020" w:type="dxa"/>
            <w:tcBorders>
              <w:top w:val="single" w:sz="4" w:space="0" w:color="auto"/>
            </w:tcBorders>
          </w:tcPr>
          <w:p w:rsidR="00A55AC2" w:rsidRDefault="00A55AC2"/>
        </w:tc>
        <w:tc>
          <w:tcPr>
            <w:tcW w:w="680" w:type="dxa"/>
            <w:tcBorders>
              <w:top w:val="single" w:sz="4" w:space="0" w:color="auto"/>
            </w:tcBorders>
          </w:tcPr>
          <w:p w:rsidR="00A55AC2" w:rsidRDefault="00A55AC2"/>
        </w:tc>
        <w:tc>
          <w:tcPr>
            <w:tcW w:w="9413" w:type="dxa"/>
            <w:gridSpan w:val="5"/>
            <w:tcBorders>
              <w:top w:val="single" w:sz="4" w:space="0" w:color="auto"/>
            </w:tcBorders>
            <w:shd w:val="clear" w:color="000000" w:fill="FFFFFF"/>
            <w:tcMar>
              <w:top w:w="0" w:type="dxa"/>
              <w:left w:w="38" w:type="dxa"/>
              <w:bottom w:w="0" w:type="dxa"/>
              <w:right w:w="38" w:type="dxa"/>
            </w:tcMar>
          </w:tcPr>
          <w:p w:rsidR="00185181" w:rsidRDefault="00185181">
            <w:pPr>
              <w:spacing w:after="0" w:line="240" w:lineRule="auto"/>
              <w:jc w:val="center"/>
              <w:rPr>
                <w:rFonts w:ascii="Times New Roman" w:hAnsi="Times New Roman" w:cs="Times New Roman"/>
                <w:b/>
                <w:color w:val="000000"/>
                <w:sz w:val="28"/>
                <w:szCs w:val="28"/>
                <w:u w:val="single"/>
              </w:rPr>
            </w:pPr>
          </w:p>
          <w:p w:rsidR="00A55AC2" w:rsidRDefault="00670D80">
            <w:pPr>
              <w:spacing w:after="0" w:line="240" w:lineRule="auto"/>
              <w:jc w:val="center"/>
              <w:rPr>
                <w:sz w:val="28"/>
                <w:szCs w:val="28"/>
              </w:rPr>
            </w:pPr>
            <w:r>
              <w:rPr>
                <w:rFonts w:ascii="Times New Roman" w:hAnsi="Times New Roman" w:cs="Times New Roman"/>
                <w:b/>
                <w:color w:val="000000"/>
                <w:sz w:val="28"/>
                <w:szCs w:val="28"/>
                <w:u w:val="single"/>
              </w:rPr>
              <w:t>Внесення змін до рішення сесії в частині зміни адреси земельної ділянки</w:t>
            </w:r>
          </w:p>
        </w:tc>
        <w:tc>
          <w:tcPr>
            <w:tcW w:w="2268" w:type="dxa"/>
            <w:tcBorders>
              <w:top w:val="single" w:sz="4" w:space="0" w:color="auto"/>
            </w:tcBorders>
          </w:tcPr>
          <w:p w:rsidR="00A55AC2" w:rsidRDefault="00A55AC2"/>
        </w:tc>
        <w:tc>
          <w:tcPr>
            <w:tcW w:w="1247" w:type="dxa"/>
            <w:tcBorders>
              <w:top w:val="single" w:sz="4" w:space="0" w:color="auto"/>
            </w:tcBorders>
          </w:tcPr>
          <w:p w:rsidR="00A55AC2" w:rsidRDefault="00A55AC2"/>
        </w:tc>
        <w:tc>
          <w:tcPr>
            <w:tcW w:w="57" w:type="dxa"/>
          </w:tcPr>
          <w:p w:rsidR="00A55AC2" w:rsidRDefault="00A55AC2"/>
        </w:tc>
      </w:tr>
      <w:tr w:rsidR="00A55AC2" w:rsidTr="00185181">
        <w:trPr>
          <w:trHeight w:hRule="exact" w:val="555"/>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Заява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Адреса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Призначення</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Кадастровий номер</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Площа, га.</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Рішення</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 рішення</w:t>
            </w:r>
          </w:p>
        </w:tc>
        <w:tc>
          <w:tcPr>
            <w:tcW w:w="57" w:type="dxa"/>
          </w:tcPr>
          <w:p w:rsidR="00A55AC2" w:rsidRDefault="00A55AC2"/>
        </w:tc>
      </w:tr>
      <w:tr w:rsidR="00A55AC2" w:rsidTr="00185181">
        <w:trPr>
          <w:trHeight w:hRule="exact" w:val="3222"/>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Грибовський Юрій Владиславович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смт.Пісківка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вул.Заво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дська</w:t>
            </w:r>
            <w:proofErr w:type="spellEnd"/>
            <w:r>
              <w:rPr>
                <w:rFonts w:ascii="Times New Roman" w:hAnsi="Times New Roman" w:cs="Times New Roman"/>
                <w:color w:val="000000"/>
                <w:sz w:val="24"/>
                <w:szCs w:val="24"/>
              </w:rPr>
              <w:t>,94 гараж № 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індивідуальних гаражів</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0,0100</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Внести зміни до рішення сесії № 6.12/13-7 від 20.08.2021 р в частині зміни адреси земельної ділянки на адресу: вул. Заводська,94 гараж № 34 смт.</w:t>
            </w:r>
            <w:r w:rsidR="00BA48CD">
              <w:rPr>
                <w:rFonts w:ascii="Times New Roman" w:hAnsi="Times New Roman" w:cs="Times New Roman"/>
                <w:color w:val="000000"/>
              </w:rPr>
              <w:t xml:space="preserve"> </w:t>
            </w:r>
            <w:r>
              <w:rPr>
                <w:rFonts w:ascii="Times New Roman" w:hAnsi="Times New Roman" w:cs="Times New Roman"/>
                <w:color w:val="000000"/>
              </w:rPr>
              <w:t>Пісківка,Бучанського району,</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rsidTr="00BA48CD">
        <w:trPr>
          <w:trHeight w:hRule="exact" w:val="666"/>
        </w:trPr>
        <w:tc>
          <w:tcPr>
            <w:tcW w:w="15649" w:type="dxa"/>
            <w:gridSpan w:val="10"/>
            <w:tcBorders>
              <w:top w:val="single" w:sz="8" w:space="0" w:color="000000"/>
              <w:left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8"/>
                <w:szCs w:val="28"/>
              </w:rPr>
            </w:pPr>
            <w:r>
              <w:rPr>
                <w:rFonts w:ascii="Times New Roman" w:hAnsi="Times New Roman" w:cs="Times New Roman"/>
                <w:color w:val="000000"/>
                <w:sz w:val="28"/>
                <w:szCs w:val="28"/>
              </w:rPr>
              <w:t>Голосували:</w:t>
            </w:r>
          </w:p>
          <w:p w:rsidR="00A55AC2" w:rsidRDefault="00670D80">
            <w:pPr>
              <w:spacing w:after="0" w:line="240" w:lineRule="auto"/>
              <w:rPr>
                <w:sz w:val="28"/>
                <w:szCs w:val="28"/>
              </w:rPr>
            </w:pPr>
            <w:r>
              <w:rPr>
                <w:rFonts w:ascii="Times New Roman" w:hAnsi="Times New Roman" w:cs="Times New Roman"/>
                <w:color w:val="000000"/>
                <w:sz w:val="28"/>
                <w:szCs w:val="28"/>
              </w:rPr>
              <w:t xml:space="preserve">За______Проти_____ </w:t>
            </w:r>
            <w:r w:rsidR="00BA48CD">
              <w:rPr>
                <w:rFonts w:ascii="Times New Roman" w:hAnsi="Times New Roman" w:cs="Times New Roman"/>
                <w:color w:val="000000"/>
                <w:sz w:val="28"/>
                <w:szCs w:val="28"/>
              </w:rPr>
              <w:t>Утримали</w:t>
            </w:r>
            <w:r>
              <w:rPr>
                <w:rFonts w:ascii="Times New Roman" w:hAnsi="Times New Roman" w:cs="Times New Roman"/>
                <w:color w:val="000000"/>
                <w:sz w:val="28"/>
                <w:szCs w:val="28"/>
              </w:rPr>
              <w:t xml:space="preserve">    Рішення</w:t>
            </w:r>
          </w:p>
        </w:tc>
        <w:tc>
          <w:tcPr>
            <w:tcW w:w="57" w:type="dxa"/>
          </w:tcPr>
          <w:p w:rsidR="00A55AC2" w:rsidRDefault="00A55AC2"/>
        </w:tc>
      </w:tr>
      <w:tr w:rsidR="00A55AC2" w:rsidTr="00BA48CD">
        <w:trPr>
          <w:trHeight w:hRule="exact" w:val="1222"/>
        </w:trPr>
        <w:tc>
          <w:tcPr>
            <w:tcW w:w="1021" w:type="dxa"/>
            <w:shd w:val="clear" w:color="000000" w:fill="FFFFFF"/>
            <w:tcMar>
              <w:top w:w="0" w:type="dxa"/>
              <w:left w:w="38" w:type="dxa"/>
              <w:bottom w:w="0" w:type="dxa"/>
              <w:right w:w="38" w:type="dxa"/>
            </w:tcMar>
          </w:tcPr>
          <w:p w:rsidR="00A55AC2" w:rsidRDefault="00A55AC2">
            <w:pPr>
              <w:spacing w:after="0" w:line="240" w:lineRule="auto"/>
              <w:rPr>
                <w:sz w:val="32"/>
                <w:szCs w:val="32"/>
              </w:rPr>
            </w:pPr>
          </w:p>
        </w:tc>
        <w:tc>
          <w:tcPr>
            <w:tcW w:w="1020" w:type="dxa"/>
          </w:tcPr>
          <w:p w:rsidR="00A55AC2" w:rsidRDefault="00A55AC2"/>
        </w:tc>
        <w:tc>
          <w:tcPr>
            <w:tcW w:w="680" w:type="dxa"/>
          </w:tcPr>
          <w:p w:rsidR="00A55AC2" w:rsidRDefault="00A55AC2"/>
        </w:tc>
        <w:tc>
          <w:tcPr>
            <w:tcW w:w="9413" w:type="dxa"/>
            <w:gridSpan w:val="5"/>
            <w:shd w:val="clear" w:color="000000" w:fill="FFFFFF"/>
            <w:tcMar>
              <w:top w:w="0" w:type="dxa"/>
              <w:left w:w="38" w:type="dxa"/>
              <w:bottom w:w="0" w:type="dxa"/>
              <w:right w:w="38" w:type="dxa"/>
            </w:tcMar>
          </w:tcPr>
          <w:p w:rsidR="00BA48CD" w:rsidRDefault="00BA48CD">
            <w:pPr>
              <w:spacing w:after="0" w:line="240" w:lineRule="auto"/>
              <w:jc w:val="center"/>
              <w:rPr>
                <w:rFonts w:ascii="Times New Roman" w:hAnsi="Times New Roman" w:cs="Times New Roman"/>
                <w:b/>
                <w:color w:val="000000"/>
                <w:sz w:val="28"/>
                <w:szCs w:val="28"/>
                <w:u w:val="single"/>
              </w:rPr>
            </w:pPr>
          </w:p>
          <w:p w:rsidR="00A55AC2" w:rsidRDefault="00670D80">
            <w:pPr>
              <w:spacing w:after="0" w:line="240" w:lineRule="auto"/>
              <w:jc w:val="center"/>
              <w:rPr>
                <w:sz w:val="28"/>
                <w:szCs w:val="28"/>
              </w:rPr>
            </w:pPr>
            <w:r>
              <w:rPr>
                <w:rFonts w:ascii="Times New Roman" w:hAnsi="Times New Roman" w:cs="Times New Roman"/>
                <w:b/>
                <w:color w:val="000000"/>
                <w:sz w:val="28"/>
                <w:szCs w:val="28"/>
                <w:u w:val="single"/>
              </w:rPr>
              <w:t>Внесення змін до рішення сесії в частині зміни площі земельної ділянки</w:t>
            </w:r>
          </w:p>
        </w:tc>
        <w:tc>
          <w:tcPr>
            <w:tcW w:w="2268" w:type="dxa"/>
          </w:tcPr>
          <w:p w:rsidR="00A55AC2" w:rsidRDefault="00A55AC2"/>
        </w:tc>
        <w:tc>
          <w:tcPr>
            <w:tcW w:w="1247" w:type="dxa"/>
          </w:tcPr>
          <w:p w:rsidR="00A55AC2" w:rsidRDefault="00A55AC2"/>
        </w:tc>
        <w:tc>
          <w:tcPr>
            <w:tcW w:w="57" w:type="dxa"/>
          </w:tcPr>
          <w:p w:rsidR="00A55AC2" w:rsidRDefault="00A55AC2"/>
        </w:tc>
      </w:tr>
      <w:tr w:rsidR="00A55AC2" w:rsidTr="00BA48CD">
        <w:trPr>
          <w:trHeight w:hRule="exact" w:val="555"/>
        </w:trPr>
        <w:tc>
          <w:tcPr>
            <w:tcW w:w="2041" w:type="dxa"/>
            <w:gridSpan w:val="2"/>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Заява</w:t>
            </w:r>
          </w:p>
        </w:tc>
        <w:tc>
          <w:tcPr>
            <w:tcW w:w="2381" w:type="dxa"/>
            <w:gridSpan w:val="2"/>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Адреса</w:t>
            </w:r>
          </w:p>
        </w:tc>
        <w:tc>
          <w:tcPr>
            <w:tcW w:w="2268" w:type="dxa"/>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Призначення</w:t>
            </w:r>
          </w:p>
        </w:tc>
        <w:tc>
          <w:tcPr>
            <w:tcW w:w="1928" w:type="dxa"/>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Кадастровий номер</w:t>
            </w:r>
          </w:p>
        </w:tc>
        <w:tc>
          <w:tcPr>
            <w:tcW w:w="1021" w:type="dxa"/>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Площа, га.</w:t>
            </w:r>
          </w:p>
        </w:tc>
        <w:tc>
          <w:tcPr>
            <w:tcW w:w="4763" w:type="dxa"/>
            <w:gridSpan w:val="2"/>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Рішення</w:t>
            </w:r>
          </w:p>
        </w:tc>
        <w:tc>
          <w:tcPr>
            <w:tcW w:w="1247" w:type="dxa"/>
            <w:tcBorders>
              <w:left w:val="single" w:sz="4" w:space="0" w:color="auto"/>
              <w:bottom w:val="single" w:sz="4" w:space="0" w:color="auto"/>
              <w:right w:val="single" w:sz="4" w:space="0" w:color="auto"/>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 рішення</w:t>
            </w:r>
          </w:p>
        </w:tc>
        <w:tc>
          <w:tcPr>
            <w:tcW w:w="57" w:type="dxa"/>
            <w:tcBorders>
              <w:left w:val="single" w:sz="4" w:space="0" w:color="auto"/>
              <w:bottom w:val="single" w:sz="4" w:space="0" w:color="auto"/>
              <w:right w:val="single" w:sz="4" w:space="0" w:color="auto"/>
            </w:tcBorders>
          </w:tcPr>
          <w:p w:rsidR="00A55AC2" w:rsidRDefault="00A55AC2"/>
        </w:tc>
      </w:tr>
    </w:tbl>
    <w:p w:rsidR="00A55AC2" w:rsidRDefault="00A55AC2">
      <w:pPr>
        <w:rPr>
          <w:sz w:val="0"/>
          <w:szCs w:val="0"/>
        </w:rPr>
      </w:pPr>
    </w:p>
    <w:tbl>
      <w:tblPr>
        <w:tblW w:w="0" w:type="auto"/>
        <w:tblCellMar>
          <w:left w:w="0" w:type="dxa"/>
          <w:right w:w="0" w:type="dxa"/>
        </w:tblCellMar>
        <w:tblLook w:val="04A0" w:firstRow="1" w:lastRow="0" w:firstColumn="1" w:lastColumn="0" w:noHBand="0" w:noVBand="1"/>
      </w:tblPr>
      <w:tblGrid>
        <w:gridCol w:w="1021"/>
        <w:gridCol w:w="1021"/>
        <w:gridCol w:w="680"/>
        <w:gridCol w:w="1701"/>
        <w:gridCol w:w="2268"/>
        <w:gridCol w:w="1928"/>
        <w:gridCol w:w="1021"/>
        <w:gridCol w:w="2495"/>
        <w:gridCol w:w="2268"/>
        <w:gridCol w:w="1247"/>
        <w:gridCol w:w="57"/>
      </w:tblGrid>
      <w:tr w:rsidR="00A55AC2" w:rsidTr="00BA48CD">
        <w:trPr>
          <w:trHeight w:hRule="exact" w:val="2147"/>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lastRenderedPageBreak/>
              <w:t>Фунтань</w:t>
            </w:r>
            <w:proofErr w:type="spellEnd"/>
            <w:r>
              <w:rPr>
                <w:rFonts w:ascii="Times New Roman" w:hAnsi="Times New Roman" w:cs="Times New Roman"/>
                <w:color w:val="000000"/>
                <w:sz w:val="24"/>
                <w:szCs w:val="24"/>
              </w:rPr>
              <w:t xml:space="preserve"> Олександр Миколайович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смт.</w:t>
            </w:r>
            <w:r w:rsidR="00BA48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Пісківка,</w:t>
            </w:r>
            <w:r w:rsidR="00BA48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вул.</w:t>
            </w:r>
            <w:r w:rsidR="00BA48CD">
              <w:rPr>
                <w:rFonts w:ascii="Times New Roman" w:hAnsi="Times New Roman" w:cs="Times New Roman"/>
                <w:color w:val="000000"/>
                <w:sz w:val="24"/>
                <w:szCs w:val="24"/>
              </w:rPr>
              <w:t xml:space="preserve"> Квіт</w:t>
            </w:r>
            <w:r>
              <w:rPr>
                <w:rFonts w:ascii="Times New Roman" w:hAnsi="Times New Roman" w:cs="Times New Roman"/>
                <w:color w:val="000000"/>
                <w:sz w:val="24"/>
                <w:szCs w:val="24"/>
              </w:rPr>
              <w:t>нева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ведення особистого селянського господарства</w:t>
            </w:r>
          </w:p>
        </w:tc>
        <w:tc>
          <w:tcPr>
            <w:tcW w:w="192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102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0,1044</w:t>
            </w:r>
          </w:p>
        </w:tc>
        <w:tc>
          <w:tcPr>
            <w:tcW w:w="476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rsidP="00BA48CD">
            <w:pPr>
              <w:spacing w:after="0" w:line="240" w:lineRule="auto"/>
              <w:rPr>
                <w:rFonts w:ascii="Times New Roman" w:hAnsi="Times New Roman" w:cs="Times New Roman"/>
                <w:color w:val="000000"/>
              </w:rPr>
            </w:pPr>
            <w:r>
              <w:rPr>
                <w:rFonts w:ascii="Times New Roman" w:hAnsi="Times New Roman" w:cs="Times New Roman"/>
                <w:color w:val="000000"/>
              </w:rPr>
              <w:t>Внести зміни до рішення 24-ї сесії першого скликання Пісківської селищної ОТГ від 25.01.2018 р. в частині зміни площі земельної ділянки, а саме,  0,0600 га замінити на 0,1044 га згідно геодезичних замір</w:t>
            </w:r>
            <w:r w:rsidR="00BA48CD">
              <w:rPr>
                <w:rFonts w:ascii="Times New Roman" w:hAnsi="Times New Roman" w:cs="Times New Roman"/>
                <w:color w:val="000000"/>
              </w:rPr>
              <w:t>ів.</w:t>
            </w:r>
          </w:p>
          <w:p w:rsidR="00BA48CD" w:rsidRDefault="00BA48CD" w:rsidP="00BA48CD">
            <w:pPr>
              <w:spacing w:after="0" w:line="240" w:lineRule="auto"/>
            </w:pPr>
            <w:r>
              <w:rPr>
                <w:rFonts w:ascii="Times New Roman" w:hAnsi="Times New Roman" w:cs="Times New Roman"/>
                <w:color w:val="000000"/>
              </w:rPr>
              <w:t>Комісія не рекомендує.</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trPr>
          <w:trHeight w:hRule="exact" w:val="666"/>
        </w:trPr>
        <w:tc>
          <w:tcPr>
            <w:tcW w:w="15649"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8"/>
                <w:szCs w:val="28"/>
              </w:rPr>
            </w:pPr>
            <w:r>
              <w:rPr>
                <w:rFonts w:ascii="Times New Roman" w:hAnsi="Times New Roman" w:cs="Times New Roman"/>
                <w:color w:val="000000"/>
                <w:sz w:val="28"/>
                <w:szCs w:val="28"/>
              </w:rPr>
              <w:t>Голосували:</w:t>
            </w:r>
          </w:p>
          <w:p w:rsidR="00A55AC2" w:rsidRDefault="00670D80">
            <w:pPr>
              <w:spacing w:after="0" w:line="240" w:lineRule="auto"/>
              <w:rPr>
                <w:sz w:val="28"/>
                <w:szCs w:val="28"/>
              </w:rPr>
            </w:pPr>
            <w:r>
              <w:rPr>
                <w:rFonts w:ascii="Times New Roman" w:hAnsi="Times New Roman" w:cs="Times New Roman"/>
                <w:color w:val="000000"/>
                <w:sz w:val="28"/>
                <w:szCs w:val="28"/>
              </w:rPr>
              <w:t xml:space="preserve">За______Проти_____ </w:t>
            </w:r>
            <w:r w:rsidR="00BA48CD">
              <w:rPr>
                <w:rFonts w:ascii="Times New Roman" w:hAnsi="Times New Roman" w:cs="Times New Roman"/>
                <w:color w:val="000000"/>
                <w:sz w:val="28"/>
                <w:szCs w:val="28"/>
              </w:rPr>
              <w:t>Утримались</w:t>
            </w:r>
            <w:r>
              <w:rPr>
                <w:rFonts w:ascii="Times New Roman" w:hAnsi="Times New Roman" w:cs="Times New Roman"/>
                <w:color w:val="000000"/>
                <w:sz w:val="28"/>
                <w:szCs w:val="28"/>
              </w:rPr>
              <w:t xml:space="preserve">    Рішення</w:t>
            </w:r>
          </w:p>
        </w:tc>
        <w:tc>
          <w:tcPr>
            <w:tcW w:w="57" w:type="dxa"/>
          </w:tcPr>
          <w:p w:rsidR="00A55AC2" w:rsidRDefault="00A55AC2"/>
        </w:tc>
      </w:tr>
      <w:tr w:rsidR="00A55AC2">
        <w:trPr>
          <w:trHeight w:hRule="exact" w:val="1222"/>
        </w:trPr>
        <w:tc>
          <w:tcPr>
            <w:tcW w:w="1020" w:type="dxa"/>
            <w:shd w:val="clear" w:color="000000" w:fill="FFFFFF"/>
            <w:tcMar>
              <w:top w:w="0" w:type="dxa"/>
              <w:left w:w="38" w:type="dxa"/>
              <w:bottom w:w="0" w:type="dxa"/>
              <w:right w:w="38" w:type="dxa"/>
            </w:tcMar>
          </w:tcPr>
          <w:p w:rsidR="00A55AC2" w:rsidRDefault="00A55AC2">
            <w:pPr>
              <w:spacing w:after="0" w:line="240" w:lineRule="auto"/>
              <w:rPr>
                <w:sz w:val="32"/>
                <w:szCs w:val="32"/>
              </w:rPr>
            </w:pPr>
          </w:p>
        </w:tc>
        <w:tc>
          <w:tcPr>
            <w:tcW w:w="1021" w:type="dxa"/>
          </w:tcPr>
          <w:p w:rsidR="00A55AC2" w:rsidRDefault="00A55AC2"/>
        </w:tc>
        <w:tc>
          <w:tcPr>
            <w:tcW w:w="680" w:type="dxa"/>
          </w:tcPr>
          <w:p w:rsidR="00A55AC2" w:rsidRDefault="00A55AC2"/>
        </w:tc>
        <w:tc>
          <w:tcPr>
            <w:tcW w:w="9412" w:type="dxa"/>
            <w:gridSpan w:val="5"/>
            <w:shd w:val="clear" w:color="000000" w:fill="FFFFFF"/>
            <w:tcMar>
              <w:top w:w="0" w:type="dxa"/>
              <w:left w:w="38" w:type="dxa"/>
              <w:bottom w:w="0" w:type="dxa"/>
              <w:right w:w="38" w:type="dxa"/>
            </w:tcMar>
          </w:tcPr>
          <w:p w:rsidR="00A55AC2" w:rsidRDefault="00670D80">
            <w:pPr>
              <w:spacing w:after="0" w:line="240" w:lineRule="auto"/>
              <w:jc w:val="center"/>
              <w:rPr>
                <w:sz w:val="28"/>
                <w:szCs w:val="28"/>
              </w:rPr>
            </w:pPr>
            <w:r>
              <w:rPr>
                <w:rFonts w:ascii="Times New Roman" w:hAnsi="Times New Roman" w:cs="Times New Roman"/>
                <w:b/>
                <w:color w:val="000000"/>
                <w:sz w:val="28"/>
                <w:szCs w:val="28"/>
                <w:u w:val="single"/>
              </w:rPr>
              <w:t>Затвердження проекту землеустрою щодо відведення земельної ділянки</w:t>
            </w:r>
          </w:p>
        </w:tc>
        <w:tc>
          <w:tcPr>
            <w:tcW w:w="2268" w:type="dxa"/>
          </w:tcPr>
          <w:p w:rsidR="00A55AC2" w:rsidRDefault="00A55AC2"/>
        </w:tc>
        <w:tc>
          <w:tcPr>
            <w:tcW w:w="1247" w:type="dxa"/>
          </w:tcPr>
          <w:p w:rsidR="00A55AC2" w:rsidRDefault="00A55AC2"/>
        </w:tc>
        <w:tc>
          <w:tcPr>
            <w:tcW w:w="57" w:type="dxa"/>
          </w:tcPr>
          <w:p w:rsidR="00A55AC2" w:rsidRDefault="00A55AC2"/>
        </w:tc>
      </w:tr>
      <w:tr w:rsidR="00A55AC2">
        <w:trPr>
          <w:trHeight w:hRule="exact" w:val="555"/>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Заява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Адреса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Призначення</w:t>
            </w:r>
          </w:p>
        </w:tc>
        <w:tc>
          <w:tcPr>
            <w:tcW w:w="192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Кадастровий номер</w:t>
            </w:r>
          </w:p>
        </w:tc>
        <w:tc>
          <w:tcPr>
            <w:tcW w:w="102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Площа, га.</w:t>
            </w:r>
          </w:p>
        </w:tc>
        <w:tc>
          <w:tcPr>
            <w:tcW w:w="476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Рішення</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 рішення</w:t>
            </w:r>
          </w:p>
        </w:tc>
        <w:tc>
          <w:tcPr>
            <w:tcW w:w="57" w:type="dxa"/>
          </w:tcPr>
          <w:p w:rsidR="00A55AC2" w:rsidRDefault="00A55AC2"/>
        </w:tc>
      </w:tr>
      <w:tr w:rsidR="00A55AC2">
        <w:trPr>
          <w:trHeight w:hRule="exact" w:val="3222"/>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Гузовський</w:t>
            </w:r>
            <w:proofErr w:type="spellEnd"/>
            <w:r>
              <w:rPr>
                <w:rFonts w:ascii="Times New Roman" w:hAnsi="Times New Roman" w:cs="Times New Roman"/>
                <w:color w:val="000000"/>
                <w:sz w:val="24"/>
                <w:szCs w:val="24"/>
              </w:rPr>
              <w:t xml:space="preserve"> Валерій Дмитрович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смт.Пісківка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вул.Наб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ережна</w:t>
            </w:r>
            <w:proofErr w:type="spellEnd"/>
            <w:r>
              <w:rPr>
                <w:rFonts w:ascii="Times New Roman" w:hAnsi="Times New Roman" w:cs="Times New Roman"/>
                <w:color w:val="000000"/>
                <w:sz w:val="24"/>
                <w:szCs w:val="24"/>
              </w:rPr>
              <w:t>,1-б</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ведення особистого селянського господарства</w:t>
            </w:r>
          </w:p>
        </w:tc>
        <w:tc>
          <w:tcPr>
            <w:tcW w:w="192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3221055600:01:0 04:0025</w:t>
            </w:r>
          </w:p>
        </w:tc>
        <w:tc>
          <w:tcPr>
            <w:tcW w:w="102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0,0365</w:t>
            </w:r>
          </w:p>
        </w:tc>
        <w:tc>
          <w:tcPr>
            <w:tcW w:w="476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Затвердити проект землеустрою щодо відведення земельної ділянки,</w:t>
            </w:r>
          </w:p>
          <w:p w:rsidR="00A55AC2" w:rsidRDefault="00670D80">
            <w:pPr>
              <w:spacing w:after="0" w:line="240" w:lineRule="auto"/>
            </w:pPr>
            <w:r>
              <w:rPr>
                <w:rFonts w:ascii="Times New Roman" w:hAnsi="Times New Roman" w:cs="Times New Roman"/>
                <w:color w:val="000000"/>
              </w:rPr>
              <w:t>Передати у власність земельну ділянку</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trPr>
          <w:trHeight w:hRule="exact" w:val="666"/>
        </w:trPr>
        <w:tc>
          <w:tcPr>
            <w:tcW w:w="15649"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8"/>
                <w:szCs w:val="28"/>
              </w:rPr>
            </w:pPr>
            <w:r>
              <w:rPr>
                <w:rFonts w:ascii="Times New Roman" w:hAnsi="Times New Roman" w:cs="Times New Roman"/>
                <w:color w:val="000000"/>
                <w:sz w:val="28"/>
                <w:szCs w:val="28"/>
              </w:rPr>
              <w:t>Голосували:</w:t>
            </w:r>
          </w:p>
          <w:p w:rsidR="00A55AC2" w:rsidRDefault="00670D80">
            <w:pPr>
              <w:spacing w:after="0" w:line="240" w:lineRule="auto"/>
              <w:rPr>
                <w:sz w:val="28"/>
                <w:szCs w:val="28"/>
              </w:rPr>
            </w:pPr>
            <w:r>
              <w:rPr>
                <w:rFonts w:ascii="Times New Roman" w:hAnsi="Times New Roman" w:cs="Times New Roman"/>
                <w:color w:val="000000"/>
                <w:sz w:val="28"/>
                <w:szCs w:val="28"/>
              </w:rPr>
              <w:t xml:space="preserve">За______Проти_____  </w:t>
            </w:r>
            <w:r w:rsidR="00BA48CD">
              <w:rPr>
                <w:rFonts w:ascii="Times New Roman" w:hAnsi="Times New Roman" w:cs="Times New Roman"/>
                <w:color w:val="000000"/>
                <w:sz w:val="28"/>
                <w:szCs w:val="28"/>
              </w:rPr>
              <w:t>Утримались ________</w:t>
            </w:r>
            <w:r>
              <w:rPr>
                <w:rFonts w:ascii="Times New Roman" w:hAnsi="Times New Roman" w:cs="Times New Roman"/>
                <w:color w:val="000000"/>
                <w:sz w:val="28"/>
                <w:szCs w:val="28"/>
              </w:rPr>
              <w:t xml:space="preserve">   Рішення</w:t>
            </w:r>
          </w:p>
        </w:tc>
        <w:tc>
          <w:tcPr>
            <w:tcW w:w="57" w:type="dxa"/>
          </w:tcPr>
          <w:p w:rsidR="00A55AC2" w:rsidRDefault="00A55AC2"/>
        </w:tc>
      </w:tr>
      <w:tr w:rsidR="00A55AC2">
        <w:trPr>
          <w:trHeight w:hRule="exact" w:val="166"/>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r w:rsidR="00A55AC2">
        <w:trPr>
          <w:trHeight w:hRule="exact" w:val="277"/>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bl>
    <w:p w:rsidR="00A55AC2" w:rsidRDefault="00670D80">
      <w:pPr>
        <w:rPr>
          <w:sz w:val="0"/>
          <w:szCs w:val="0"/>
        </w:rPr>
      </w:pPr>
      <w:r>
        <w:br w:type="page"/>
      </w:r>
    </w:p>
    <w:tbl>
      <w:tblPr>
        <w:tblW w:w="0" w:type="auto"/>
        <w:tblCellMar>
          <w:left w:w="0" w:type="dxa"/>
          <w:right w:w="0" w:type="dxa"/>
        </w:tblCellMar>
        <w:tblLook w:val="04A0" w:firstRow="1" w:lastRow="0" w:firstColumn="1" w:lastColumn="0" w:noHBand="0" w:noVBand="1"/>
      </w:tblPr>
      <w:tblGrid>
        <w:gridCol w:w="1021"/>
        <w:gridCol w:w="1021"/>
        <w:gridCol w:w="680"/>
        <w:gridCol w:w="1701"/>
        <w:gridCol w:w="2268"/>
        <w:gridCol w:w="1928"/>
        <w:gridCol w:w="1021"/>
        <w:gridCol w:w="2495"/>
        <w:gridCol w:w="2268"/>
        <w:gridCol w:w="1247"/>
        <w:gridCol w:w="57"/>
      </w:tblGrid>
      <w:tr w:rsidR="00A55AC2" w:rsidTr="00BA48CD">
        <w:trPr>
          <w:trHeight w:hRule="exact" w:val="1222"/>
        </w:trPr>
        <w:tc>
          <w:tcPr>
            <w:tcW w:w="1021" w:type="dxa"/>
            <w:shd w:val="clear" w:color="000000" w:fill="FFFFFF"/>
            <w:tcMar>
              <w:top w:w="0" w:type="dxa"/>
              <w:left w:w="38" w:type="dxa"/>
              <w:bottom w:w="0" w:type="dxa"/>
              <w:right w:w="38" w:type="dxa"/>
            </w:tcMar>
          </w:tcPr>
          <w:p w:rsidR="00A55AC2" w:rsidRDefault="00A55AC2">
            <w:pPr>
              <w:spacing w:after="0" w:line="240" w:lineRule="auto"/>
              <w:rPr>
                <w:sz w:val="32"/>
                <w:szCs w:val="32"/>
              </w:rPr>
            </w:pPr>
          </w:p>
        </w:tc>
        <w:tc>
          <w:tcPr>
            <w:tcW w:w="1021" w:type="dxa"/>
          </w:tcPr>
          <w:p w:rsidR="00A55AC2" w:rsidRDefault="00A55AC2"/>
        </w:tc>
        <w:tc>
          <w:tcPr>
            <w:tcW w:w="680" w:type="dxa"/>
          </w:tcPr>
          <w:p w:rsidR="00A55AC2" w:rsidRDefault="00A55AC2"/>
        </w:tc>
        <w:tc>
          <w:tcPr>
            <w:tcW w:w="9413" w:type="dxa"/>
            <w:gridSpan w:val="5"/>
            <w:shd w:val="clear" w:color="000000" w:fill="FFFFFF"/>
            <w:tcMar>
              <w:top w:w="0" w:type="dxa"/>
              <w:left w:w="38" w:type="dxa"/>
              <w:bottom w:w="0" w:type="dxa"/>
              <w:right w:w="38" w:type="dxa"/>
            </w:tcMar>
          </w:tcPr>
          <w:p w:rsidR="00A55AC2" w:rsidRDefault="00670D80">
            <w:pPr>
              <w:spacing w:after="0" w:line="240" w:lineRule="auto"/>
              <w:jc w:val="center"/>
              <w:rPr>
                <w:sz w:val="28"/>
                <w:szCs w:val="28"/>
              </w:rPr>
            </w:pPr>
            <w:r>
              <w:rPr>
                <w:rFonts w:ascii="Times New Roman" w:hAnsi="Times New Roman" w:cs="Times New Roman"/>
                <w:b/>
                <w:color w:val="000000"/>
                <w:sz w:val="28"/>
                <w:szCs w:val="28"/>
                <w:u w:val="single"/>
              </w:rPr>
              <w:t>Затвердження технічної документації із землеустрою щодо встановлення (відновлення) меж земельної ділянки</w:t>
            </w:r>
          </w:p>
        </w:tc>
        <w:tc>
          <w:tcPr>
            <w:tcW w:w="2268" w:type="dxa"/>
          </w:tcPr>
          <w:p w:rsidR="00A55AC2" w:rsidRDefault="00A55AC2"/>
        </w:tc>
        <w:tc>
          <w:tcPr>
            <w:tcW w:w="1247" w:type="dxa"/>
          </w:tcPr>
          <w:p w:rsidR="00A55AC2" w:rsidRDefault="00A55AC2"/>
        </w:tc>
        <w:tc>
          <w:tcPr>
            <w:tcW w:w="57" w:type="dxa"/>
          </w:tcPr>
          <w:p w:rsidR="00A55AC2" w:rsidRDefault="00A55AC2"/>
        </w:tc>
      </w:tr>
      <w:tr w:rsidR="00A55AC2" w:rsidTr="00BA48CD">
        <w:trPr>
          <w:trHeight w:hRule="exact" w:val="555"/>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Заява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Адреса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Призначення</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Кадастровий номер</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Площа, га.</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Рішення</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 рішення</w:t>
            </w:r>
          </w:p>
        </w:tc>
        <w:tc>
          <w:tcPr>
            <w:tcW w:w="57" w:type="dxa"/>
          </w:tcPr>
          <w:p w:rsidR="00A55AC2" w:rsidRDefault="00A55AC2"/>
        </w:tc>
      </w:tr>
      <w:tr w:rsidR="00A55AC2" w:rsidTr="00BA48CD">
        <w:trPr>
          <w:trHeight w:hRule="exact" w:val="3222"/>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Марченко Сергій Петрович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смт.Пісківка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вул.Шев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ченка</w:t>
            </w:r>
            <w:proofErr w:type="spellEnd"/>
            <w:r>
              <w:rPr>
                <w:rFonts w:ascii="Times New Roman" w:hAnsi="Times New Roman" w:cs="Times New Roman"/>
                <w:color w:val="000000"/>
                <w:sz w:val="24"/>
                <w:szCs w:val="24"/>
              </w:rPr>
              <w:t>,54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3221055600:01:0 28:0047</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0,0932</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Затвердити технічну документації із землеустрою щодо встановлення (відновлення) меж земельної ділянки,</w:t>
            </w:r>
          </w:p>
          <w:p w:rsidR="00A55AC2" w:rsidRDefault="00670D80">
            <w:pPr>
              <w:spacing w:after="0" w:line="240" w:lineRule="auto"/>
            </w:pPr>
            <w:r>
              <w:rPr>
                <w:rFonts w:ascii="Times New Roman" w:hAnsi="Times New Roman" w:cs="Times New Roman"/>
                <w:color w:val="000000"/>
              </w:rPr>
              <w:t>Передати у власність земельну ділянку</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bl>
    <w:p w:rsidR="00A55AC2" w:rsidRDefault="00A55AC2">
      <w:pPr>
        <w:rPr>
          <w:sz w:val="0"/>
          <w:szCs w:val="0"/>
        </w:rPr>
      </w:pPr>
    </w:p>
    <w:tbl>
      <w:tblPr>
        <w:tblW w:w="0" w:type="auto"/>
        <w:tblCellMar>
          <w:left w:w="0" w:type="dxa"/>
          <w:right w:w="0" w:type="dxa"/>
        </w:tblCellMar>
        <w:tblLook w:val="04A0" w:firstRow="1" w:lastRow="0" w:firstColumn="1" w:lastColumn="0" w:noHBand="0" w:noVBand="1"/>
      </w:tblPr>
      <w:tblGrid>
        <w:gridCol w:w="1021"/>
        <w:gridCol w:w="1021"/>
        <w:gridCol w:w="680"/>
        <w:gridCol w:w="1701"/>
        <w:gridCol w:w="2268"/>
        <w:gridCol w:w="1928"/>
        <w:gridCol w:w="1021"/>
        <w:gridCol w:w="2495"/>
        <w:gridCol w:w="2268"/>
        <w:gridCol w:w="1247"/>
        <w:gridCol w:w="57"/>
      </w:tblGrid>
      <w:tr w:rsidR="00A55AC2" w:rsidTr="00BA48CD">
        <w:trPr>
          <w:trHeight w:hRule="exact" w:val="2440"/>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Савинська</w:t>
            </w:r>
            <w:proofErr w:type="spellEnd"/>
            <w:r>
              <w:rPr>
                <w:rFonts w:ascii="Times New Roman" w:hAnsi="Times New Roman" w:cs="Times New Roman"/>
                <w:color w:val="000000"/>
                <w:sz w:val="24"/>
                <w:szCs w:val="24"/>
              </w:rPr>
              <w:t xml:space="preserve"> Алла Олександрівна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с.Мигалки</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вул.Шевч</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енка</w:t>
            </w:r>
            <w:proofErr w:type="spellEnd"/>
            <w:r>
              <w:rPr>
                <w:rFonts w:ascii="Times New Roman" w:hAnsi="Times New Roman" w:cs="Times New Roman"/>
                <w:color w:val="000000"/>
                <w:sz w:val="24"/>
                <w:szCs w:val="24"/>
              </w:rPr>
              <w:t>,74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92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3221085001:01:0 07:0035</w:t>
            </w:r>
          </w:p>
        </w:tc>
        <w:tc>
          <w:tcPr>
            <w:tcW w:w="102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0,1500</w:t>
            </w:r>
          </w:p>
        </w:tc>
        <w:tc>
          <w:tcPr>
            <w:tcW w:w="476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Затвердити технічну документації із землеустрою щодо встановлення (відновлення) меж земельної ділянки,</w:t>
            </w:r>
          </w:p>
          <w:p w:rsidR="00A55AC2" w:rsidRDefault="00670D80">
            <w:pPr>
              <w:spacing w:after="0" w:line="240" w:lineRule="auto"/>
            </w:pPr>
            <w:r>
              <w:rPr>
                <w:rFonts w:ascii="Times New Roman" w:hAnsi="Times New Roman" w:cs="Times New Roman"/>
                <w:color w:val="000000"/>
              </w:rPr>
              <w:t>Передати у власність земельну ділянку</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rsidTr="00BA48CD">
        <w:trPr>
          <w:trHeight w:hRule="exact" w:val="2423"/>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Шмакова</w:t>
            </w:r>
            <w:proofErr w:type="spellEnd"/>
            <w:r>
              <w:rPr>
                <w:rFonts w:ascii="Times New Roman" w:hAnsi="Times New Roman" w:cs="Times New Roman"/>
                <w:color w:val="000000"/>
                <w:sz w:val="24"/>
                <w:szCs w:val="24"/>
              </w:rPr>
              <w:t xml:space="preserve"> Ольга Максимівна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смт.Пісківка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оселиця</w:t>
            </w:r>
            <w:proofErr w:type="spellEnd"/>
            <w:r>
              <w:rPr>
                <w:rFonts w:ascii="Times New Roman" w:hAnsi="Times New Roman" w:cs="Times New Roman"/>
                <w:color w:val="000000"/>
                <w:sz w:val="24"/>
                <w:szCs w:val="24"/>
              </w:rPr>
              <w:t>,15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92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3221055600:01:0 22:0090</w:t>
            </w:r>
          </w:p>
        </w:tc>
        <w:tc>
          <w:tcPr>
            <w:tcW w:w="102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0,1250</w:t>
            </w:r>
          </w:p>
        </w:tc>
        <w:tc>
          <w:tcPr>
            <w:tcW w:w="476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Затвердити технічну документації із землеустрою щодо встановлення (відновлення) меж земельної ділянки,</w:t>
            </w:r>
          </w:p>
          <w:p w:rsidR="00A55AC2" w:rsidRDefault="00670D80">
            <w:pPr>
              <w:spacing w:after="0" w:line="240" w:lineRule="auto"/>
            </w:pPr>
            <w:r>
              <w:rPr>
                <w:rFonts w:ascii="Times New Roman" w:hAnsi="Times New Roman" w:cs="Times New Roman"/>
                <w:color w:val="000000"/>
              </w:rPr>
              <w:t>Передати у власність земельну ділянку</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rsidTr="00BA48CD">
        <w:trPr>
          <w:trHeight w:hRule="exact" w:val="2184"/>
        </w:trPr>
        <w:tc>
          <w:tcPr>
            <w:tcW w:w="20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lastRenderedPageBreak/>
              <w:t>Ворон Олена Василівна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смт.Пісківка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вул.Пів</w:t>
            </w:r>
            <w:proofErr w:type="spellEnd"/>
            <w:r>
              <w:rPr>
                <w:rFonts w:ascii="Times New Roman" w:hAnsi="Times New Roman" w:cs="Times New Roman"/>
                <w:color w:val="000000"/>
                <w:sz w:val="24"/>
                <w:szCs w:val="24"/>
              </w:rPr>
              <w:t xml:space="preserve"> денна,17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92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3221055600:01:0 32:0037</w:t>
            </w:r>
          </w:p>
        </w:tc>
        <w:tc>
          <w:tcPr>
            <w:tcW w:w="102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0,1500</w:t>
            </w:r>
          </w:p>
        </w:tc>
        <w:tc>
          <w:tcPr>
            <w:tcW w:w="476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Затвердити технічну документації із землеустрою щодо встановлення (відновлення) меж земельної ділянки,</w:t>
            </w:r>
          </w:p>
          <w:p w:rsidR="00A55AC2" w:rsidRDefault="00670D80">
            <w:pPr>
              <w:spacing w:after="0" w:line="240" w:lineRule="auto"/>
            </w:pPr>
            <w:r>
              <w:rPr>
                <w:rFonts w:ascii="Times New Roman" w:hAnsi="Times New Roman" w:cs="Times New Roman"/>
                <w:color w:val="000000"/>
              </w:rPr>
              <w:t>Передати у власність земельну ділянку</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trPr>
          <w:trHeight w:hRule="exact" w:val="55"/>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r w:rsidR="00A55AC2">
        <w:trPr>
          <w:trHeight w:hRule="exact" w:val="277"/>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bl>
    <w:p w:rsidR="00A55AC2" w:rsidRDefault="00A55AC2">
      <w:pPr>
        <w:rPr>
          <w:sz w:val="0"/>
          <w:szCs w:val="0"/>
        </w:rPr>
      </w:pPr>
    </w:p>
    <w:tbl>
      <w:tblPr>
        <w:tblW w:w="0" w:type="auto"/>
        <w:tblCellMar>
          <w:left w:w="0" w:type="dxa"/>
          <w:right w:w="0" w:type="dxa"/>
        </w:tblCellMar>
        <w:tblLook w:val="04A0" w:firstRow="1" w:lastRow="0" w:firstColumn="1" w:lastColumn="0" w:noHBand="0" w:noVBand="1"/>
      </w:tblPr>
      <w:tblGrid>
        <w:gridCol w:w="2570"/>
        <w:gridCol w:w="711"/>
        <w:gridCol w:w="680"/>
        <w:gridCol w:w="1670"/>
        <w:gridCol w:w="2226"/>
        <w:gridCol w:w="1879"/>
        <w:gridCol w:w="984"/>
        <w:gridCol w:w="2062"/>
        <w:gridCol w:w="1750"/>
        <w:gridCol w:w="1168"/>
        <w:gridCol w:w="44"/>
      </w:tblGrid>
      <w:tr w:rsidR="00A55AC2" w:rsidTr="00BA48CD">
        <w:trPr>
          <w:trHeight w:hRule="exact" w:val="2281"/>
        </w:trPr>
        <w:tc>
          <w:tcPr>
            <w:tcW w:w="32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Куцак Тетяна Трохимівна</w:t>
            </w:r>
          </w:p>
        </w:tc>
        <w:tc>
          <w:tcPr>
            <w:tcW w:w="23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с.Мигалки</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вул.Шевч</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енка</w:t>
            </w:r>
            <w:proofErr w:type="spellEnd"/>
            <w:r>
              <w:rPr>
                <w:rFonts w:ascii="Times New Roman" w:hAnsi="Times New Roman" w:cs="Times New Roman"/>
                <w:color w:val="000000"/>
                <w:sz w:val="24"/>
                <w:szCs w:val="24"/>
              </w:rPr>
              <w:t>,20</w:t>
            </w:r>
          </w:p>
        </w:tc>
        <w:tc>
          <w:tcPr>
            <w:tcW w:w="22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8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3221085001:01:0 04:0017</w:t>
            </w:r>
          </w:p>
        </w:tc>
        <w:tc>
          <w:tcPr>
            <w:tcW w:w="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0,1633</w:t>
            </w:r>
          </w:p>
        </w:tc>
        <w:tc>
          <w:tcPr>
            <w:tcW w:w="381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Затвердити технічну документації із землеустрою щодо встановлення (відновлення) меж земельної ділянки,</w:t>
            </w:r>
          </w:p>
          <w:p w:rsidR="00A55AC2" w:rsidRDefault="00670D80">
            <w:pPr>
              <w:spacing w:after="0" w:line="240" w:lineRule="auto"/>
            </w:pPr>
            <w:r>
              <w:rPr>
                <w:rFonts w:ascii="Times New Roman" w:hAnsi="Times New Roman" w:cs="Times New Roman"/>
                <w:color w:val="000000"/>
              </w:rPr>
              <w:t>Передати у власність земельну ділянку</w:t>
            </w:r>
          </w:p>
        </w:tc>
        <w:tc>
          <w:tcPr>
            <w:tcW w:w="11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44" w:type="dxa"/>
          </w:tcPr>
          <w:p w:rsidR="00A55AC2" w:rsidRDefault="00A55AC2"/>
        </w:tc>
      </w:tr>
      <w:tr w:rsidR="00BA48CD" w:rsidTr="00BA48CD">
        <w:trPr>
          <w:trHeight w:hRule="exact" w:val="948"/>
        </w:trPr>
        <w:tc>
          <w:tcPr>
            <w:tcW w:w="1570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BA48CD">
            <w:pPr>
              <w:spacing w:after="0" w:line="240" w:lineRule="auto"/>
              <w:rPr>
                <w:sz w:val="28"/>
                <w:szCs w:val="28"/>
              </w:rPr>
            </w:pPr>
            <w:r>
              <w:rPr>
                <w:rFonts w:ascii="Times New Roman" w:hAnsi="Times New Roman" w:cs="Times New Roman"/>
                <w:color w:val="000000"/>
                <w:sz w:val="28"/>
                <w:szCs w:val="28"/>
              </w:rPr>
              <w:t>Голосували:</w:t>
            </w:r>
          </w:p>
          <w:p w:rsidR="00BA48CD" w:rsidRDefault="00BA48CD" w:rsidP="00BA48CD">
            <w:r>
              <w:rPr>
                <w:rFonts w:ascii="Times New Roman" w:hAnsi="Times New Roman" w:cs="Times New Roman"/>
                <w:color w:val="000000"/>
                <w:sz w:val="28"/>
                <w:szCs w:val="28"/>
              </w:rPr>
              <w:t>За______Проти_____ Утримались _______     Рішення</w:t>
            </w:r>
          </w:p>
        </w:tc>
        <w:tc>
          <w:tcPr>
            <w:tcW w:w="44" w:type="dxa"/>
          </w:tcPr>
          <w:p w:rsidR="00BA48CD" w:rsidRDefault="00BA48CD"/>
        </w:tc>
      </w:tr>
      <w:tr w:rsidR="00BA48CD" w:rsidTr="00BA48CD">
        <w:trPr>
          <w:trHeight w:hRule="exact" w:val="3222"/>
        </w:trPr>
        <w:tc>
          <w:tcPr>
            <w:tcW w:w="32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6C76FD">
            <w:pPr>
              <w:spacing w:after="0" w:line="240" w:lineRule="auto"/>
              <w:rPr>
                <w:sz w:val="24"/>
                <w:szCs w:val="24"/>
              </w:rPr>
            </w:pPr>
            <w:proofErr w:type="spellStart"/>
            <w:r>
              <w:rPr>
                <w:rFonts w:ascii="Times New Roman" w:hAnsi="Times New Roman" w:cs="Times New Roman"/>
                <w:color w:val="000000"/>
                <w:sz w:val="24"/>
                <w:szCs w:val="24"/>
              </w:rPr>
              <w:t>Блонський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Даніїл</w:t>
            </w:r>
            <w:proofErr w:type="spellEnd"/>
            <w:r>
              <w:rPr>
                <w:rFonts w:ascii="Times New Roman" w:hAnsi="Times New Roman" w:cs="Times New Roman"/>
                <w:color w:val="000000"/>
                <w:sz w:val="24"/>
                <w:szCs w:val="24"/>
              </w:rPr>
              <w:t xml:space="preserve"> Вікторович</w:t>
            </w:r>
          </w:p>
        </w:tc>
        <w:tc>
          <w:tcPr>
            <w:tcW w:w="23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6C76FD">
            <w:pPr>
              <w:spacing w:after="0" w:line="240" w:lineRule="auto"/>
              <w:rPr>
                <w:sz w:val="24"/>
                <w:szCs w:val="24"/>
              </w:rPr>
            </w:pPr>
            <w:proofErr w:type="spellStart"/>
            <w:r>
              <w:rPr>
                <w:rFonts w:ascii="Times New Roman" w:hAnsi="Times New Roman" w:cs="Times New Roman"/>
                <w:color w:val="000000"/>
                <w:sz w:val="24"/>
                <w:szCs w:val="24"/>
              </w:rPr>
              <w:t>смт.Пісківка</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вул.Філі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пова</w:t>
            </w:r>
            <w:proofErr w:type="spellEnd"/>
            <w:r>
              <w:rPr>
                <w:rFonts w:ascii="Times New Roman" w:hAnsi="Times New Roman" w:cs="Times New Roman"/>
                <w:color w:val="000000"/>
                <w:sz w:val="24"/>
                <w:szCs w:val="24"/>
              </w:rPr>
              <w:t>,21</w:t>
            </w:r>
          </w:p>
        </w:tc>
        <w:tc>
          <w:tcPr>
            <w:tcW w:w="22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6C76FD">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8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6C76FD">
            <w:pPr>
              <w:spacing w:after="0" w:line="240" w:lineRule="auto"/>
              <w:rPr>
                <w:sz w:val="24"/>
                <w:szCs w:val="24"/>
              </w:rPr>
            </w:pPr>
            <w:r>
              <w:rPr>
                <w:rFonts w:ascii="Times New Roman" w:hAnsi="Times New Roman" w:cs="Times New Roman"/>
                <w:color w:val="000000"/>
                <w:sz w:val="24"/>
                <w:szCs w:val="24"/>
              </w:rPr>
              <w:t>3221055600:05:0 06:0036</w:t>
            </w:r>
          </w:p>
        </w:tc>
        <w:tc>
          <w:tcPr>
            <w:tcW w:w="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6C76FD">
            <w:pPr>
              <w:spacing w:after="0" w:line="240" w:lineRule="auto"/>
              <w:rPr>
                <w:sz w:val="24"/>
                <w:szCs w:val="24"/>
              </w:rPr>
            </w:pPr>
            <w:r>
              <w:rPr>
                <w:rFonts w:ascii="Times New Roman" w:hAnsi="Times New Roman" w:cs="Times New Roman"/>
                <w:color w:val="000000"/>
                <w:sz w:val="24"/>
                <w:szCs w:val="24"/>
              </w:rPr>
              <w:t>0,1062</w:t>
            </w:r>
          </w:p>
        </w:tc>
        <w:tc>
          <w:tcPr>
            <w:tcW w:w="381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rsidP="006C76FD">
            <w:pPr>
              <w:spacing w:after="0" w:line="240" w:lineRule="auto"/>
            </w:pPr>
            <w:r>
              <w:rPr>
                <w:rFonts w:ascii="Times New Roman" w:hAnsi="Times New Roman" w:cs="Times New Roman"/>
                <w:color w:val="000000"/>
              </w:rPr>
              <w:t>Затвердити технічну документації із землеустрою щодо встановлення (відновлення) меж земельної ділянки,</w:t>
            </w:r>
          </w:p>
          <w:p w:rsidR="00BA48CD" w:rsidRDefault="00BA48CD" w:rsidP="006C76FD">
            <w:pPr>
              <w:spacing w:after="0" w:line="240" w:lineRule="auto"/>
            </w:pPr>
            <w:r>
              <w:rPr>
                <w:rFonts w:ascii="Times New Roman" w:hAnsi="Times New Roman" w:cs="Times New Roman"/>
                <w:color w:val="000000"/>
              </w:rPr>
              <w:t>Передати у власність земельну ділянку</w:t>
            </w:r>
          </w:p>
        </w:tc>
        <w:tc>
          <w:tcPr>
            <w:tcW w:w="11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tc>
        <w:tc>
          <w:tcPr>
            <w:tcW w:w="44" w:type="dxa"/>
          </w:tcPr>
          <w:p w:rsidR="00BA48CD" w:rsidRDefault="00BA48CD"/>
        </w:tc>
      </w:tr>
      <w:tr w:rsidR="00BA48CD" w:rsidTr="00BA48CD">
        <w:trPr>
          <w:trHeight w:hRule="exact" w:val="666"/>
        </w:trPr>
        <w:tc>
          <w:tcPr>
            <w:tcW w:w="1570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Pr="00BA48CD" w:rsidRDefault="00BA48CD" w:rsidP="00BA48CD">
            <w:pPr>
              <w:spacing w:after="0" w:line="240" w:lineRule="auto"/>
              <w:rPr>
                <w:rFonts w:ascii="Times New Roman" w:hAnsi="Times New Roman" w:cs="Times New Roman"/>
                <w:sz w:val="28"/>
                <w:szCs w:val="28"/>
              </w:rPr>
            </w:pPr>
            <w:r w:rsidRPr="00BA48CD">
              <w:rPr>
                <w:rFonts w:ascii="Times New Roman" w:hAnsi="Times New Roman" w:cs="Times New Roman"/>
                <w:sz w:val="28"/>
                <w:szCs w:val="28"/>
              </w:rPr>
              <w:t>Голосували:</w:t>
            </w:r>
          </w:p>
          <w:p w:rsidR="00BA48CD" w:rsidRDefault="00BA48CD" w:rsidP="00BA48CD">
            <w:pPr>
              <w:spacing w:after="0" w:line="240" w:lineRule="auto"/>
              <w:rPr>
                <w:sz w:val="28"/>
                <w:szCs w:val="28"/>
              </w:rPr>
            </w:pPr>
            <w:r w:rsidRPr="00BA48CD">
              <w:rPr>
                <w:rFonts w:ascii="Times New Roman" w:hAnsi="Times New Roman" w:cs="Times New Roman"/>
                <w:sz w:val="28"/>
                <w:szCs w:val="28"/>
              </w:rPr>
              <w:t>За______Проти_____ Утримались _______     Рішення</w:t>
            </w:r>
          </w:p>
        </w:tc>
        <w:tc>
          <w:tcPr>
            <w:tcW w:w="44" w:type="dxa"/>
          </w:tcPr>
          <w:p w:rsidR="00BA48CD" w:rsidRDefault="00BA48CD"/>
        </w:tc>
      </w:tr>
      <w:tr w:rsidR="00BA48CD" w:rsidTr="00BA48CD">
        <w:trPr>
          <w:trHeight w:hRule="exact" w:val="1222"/>
        </w:trPr>
        <w:tc>
          <w:tcPr>
            <w:tcW w:w="2570" w:type="dxa"/>
            <w:shd w:val="clear" w:color="000000" w:fill="FFFFFF"/>
            <w:tcMar>
              <w:top w:w="0" w:type="dxa"/>
              <w:left w:w="38" w:type="dxa"/>
              <w:bottom w:w="0" w:type="dxa"/>
              <w:right w:w="38" w:type="dxa"/>
            </w:tcMar>
          </w:tcPr>
          <w:p w:rsidR="00BA48CD" w:rsidRDefault="00BA48CD">
            <w:pPr>
              <w:spacing w:after="0" w:line="240" w:lineRule="auto"/>
              <w:rPr>
                <w:sz w:val="32"/>
                <w:szCs w:val="32"/>
              </w:rPr>
            </w:pPr>
          </w:p>
        </w:tc>
        <w:tc>
          <w:tcPr>
            <w:tcW w:w="711" w:type="dxa"/>
          </w:tcPr>
          <w:p w:rsidR="00BA48CD" w:rsidRDefault="00BA48CD"/>
        </w:tc>
        <w:tc>
          <w:tcPr>
            <w:tcW w:w="680" w:type="dxa"/>
          </w:tcPr>
          <w:p w:rsidR="00BA48CD" w:rsidRDefault="00BA48CD"/>
        </w:tc>
        <w:tc>
          <w:tcPr>
            <w:tcW w:w="8821" w:type="dxa"/>
            <w:gridSpan w:val="5"/>
            <w:shd w:val="clear" w:color="000000" w:fill="FFFFFF"/>
            <w:tcMar>
              <w:top w:w="0" w:type="dxa"/>
              <w:left w:w="38" w:type="dxa"/>
              <w:bottom w:w="0" w:type="dxa"/>
              <w:right w:w="38" w:type="dxa"/>
            </w:tcMar>
          </w:tcPr>
          <w:p w:rsidR="00BA48CD" w:rsidRDefault="00BA48CD">
            <w:pPr>
              <w:spacing w:after="0" w:line="240" w:lineRule="auto"/>
              <w:jc w:val="center"/>
              <w:rPr>
                <w:sz w:val="28"/>
                <w:szCs w:val="28"/>
              </w:rPr>
            </w:pPr>
            <w:r>
              <w:rPr>
                <w:rFonts w:ascii="Times New Roman" w:hAnsi="Times New Roman" w:cs="Times New Roman"/>
                <w:b/>
                <w:color w:val="000000"/>
                <w:sz w:val="28"/>
                <w:szCs w:val="28"/>
                <w:u w:val="single"/>
              </w:rPr>
              <w:t>Надання дозволу на виготовлення проекту землеустрою щодо відведення земельної ділянки у власність</w:t>
            </w:r>
          </w:p>
        </w:tc>
        <w:tc>
          <w:tcPr>
            <w:tcW w:w="1750" w:type="dxa"/>
          </w:tcPr>
          <w:p w:rsidR="00BA48CD" w:rsidRDefault="00BA48CD"/>
        </w:tc>
        <w:tc>
          <w:tcPr>
            <w:tcW w:w="1168" w:type="dxa"/>
          </w:tcPr>
          <w:p w:rsidR="00BA48CD" w:rsidRDefault="00BA48CD"/>
        </w:tc>
        <w:tc>
          <w:tcPr>
            <w:tcW w:w="44" w:type="dxa"/>
          </w:tcPr>
          <w:p w:rsidR="00BA48CD" w:rsidRDefault="00BA48CD"/>
        </w:tc>
      </w:tr>
      <w:tr w:rsidR="00BA48CD" w:rsidTr="00BA48CD">
        <w:trPr>
          <w:trHeight w:hRule="exact" w:val="555"/>
        </w:trPr>
        <w:tc>
          <w:tcPr>
            <w:tcW w:w="32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Заява</w:t>
            </w:r>
          </w:p>
        </w:tc>
        <w:tc>
          <w:tcPr>
            <w:tcW w:w="23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Адреса</w:t>
            </w:r>
          </w:p>
        </w:tc>
        <w:tc>
          <w:tcPr>
            <w:tcW w:w="22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Призначення</w:t>
            </w:r>
          </w:p>
        </w:tc>
        <w:tc>
          <w:tcPr>
            <w:tcW w:w="18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Кадастровий номер</w:t>
            </w:r>
          </w:p>
        </w:tc>
        <w:tc>
          <w:tcPr>
            <w:tcW w:w="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Площа, га.</w:t>
            </w:r>
          </w:p>
        </w:tc>
        <w:tc>
          <w:tcPr>
            <w:tcW w:w="381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Рішення</w:t>
            </w:r>
          </w:p>
        </w:tc>
        <w:tc>
          <w:tcPr>
            <w:tcW w:w="11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jc w:val="center"/>
              <w:rPr>
                <w:sz w:val="24"/>
                <w:szCs w:val="24"/>
              </w:rPr>
            </w:pPr>
            <w:r>
              <w:rPr>
                <w:rFonts w:ascii="Times New Roman" w:hAnsi="Times New Roman" w:cs="Times New Roman"/>
                <w:b/>
                <w:color w:val="000000"/>
                <w:sz w:val="24"/>
                <w:szCs w:val="24"/>
              </w:rPr>
              <w:t>№ рішення</w:t>
            </w:r>
          </w:p>
        </w:tc>
        <w:tc>
          <w:tcPr>
            <w:tcW w:w="44" w:type="dxa"/>
          </w:tcPr>
          <w:p w:rsidR="00BA48CD" w:rsidRDefault="00BA48CD"/>
        </w:tc>
      </w:tr>
      <w:tr w:rsidR="00BA48CD" w:rsidTr="00BA48CD">
        <w:trPr>
          <w:trHeight w:hRule="exact" w:val="2929"/>
        </w:trPr>
        <w:tc>
          <w:tcPr>
            <w:tcW w:w="3281" w:type="dxa"/>
            <w:gridSpan w:val="2"/>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rPr>
                <w:sz w:val="24"/>
                <w:szCs w:val="24"/>
              </w:rPr>
            </w:pPr>
            <w:r>
              <w:rPr>
                <w:rFonts w:ascii="Times New Roman" w:hAnsi="Times New Roman" w:cs="Times New Roman"/>
                <w:color w:val="000000"/>
                <w:sz w:val="24"/>
                <w:szCs w:val="24"/>
              </w:rPr>
              <w:t xml:space="preserve">Хруль Юлія </w:t>
            </w:r>
            <w:proofErr w:type="spellStart"/>
            <w:r>
              <w:rPr>
                <w:rFonts w:ascii="Times New Roman" w:hAnsi="Times New Roman" w:cs="Times New Roman"/>
                <w:color w:val="000000"/>
                <w:sz w:val="24"/>
                <w:szCs w:val="24"/>
              </w:rPr>
              <w:t>Вячеславівна</w:t>
            </w:r>
            <w:proofErr w:type="spellEnd"/>
          </w:p>
        </w:tc>
        <w:tc>
          <w:tcPr>
            <w:tcW w:w="2350" w:type="dxa"/>
            <w:gridSpan w:val="2"/>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rPr>
                <w:sz w:val="24"/>
                <w:szCs w:val="24"/>
              </w:rPr>
            </w:pPr>
            <w:proofErr w:type="spellStart"/>
            <w:r>
              <w:rPr>
                <w:rFonts w:ascii="Times New Roman" w:hAnsi="Times New Roman" w:cs="Times New Roman"/>
                <w:color w:val="000000"/>
                <w:sz w:val="24"/>
                <w:szCs w:val="24"/>
              </w:rPr>
              <w:t>с.Мигалки</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вул.Г.Укр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аїни</w:t>
            </w:r>
            <w:proofErr w:type="spellEnd"/>
            <w:r>
              <w:rPr>
                <w:rFonts w:ascii="Times New Roman" w:hAnsi="Times New Roman" w:cs="Times New Roman"/>
                <w:color w:val="000000"/>
                <w:sz w:val="24"/>
                <w:szCs w:val="24"/>
              </w:rPr>
              <w:t>,194</w:t>
            </w:r>
          </w:p>
        </w:tc>
        <w:tc>
          <w:tcPr>
            <w:tcW w:w="2226" w:type="dxa"/>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879" w:type="dxa"/>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tc>
        <w:tc>
          <w:tcPr>
            <w:tcW w:w="984" w:type="dxa"/>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rPr>
                <w:sz w:val="24"/>
                <w:szCs w:val="24"/>
              </w:rPr>
            </w:pPr>
            <w:r>
              <w:rPr>
                <w:rFonts w:ascii="Times New Roman" w:hAnsi="Times New Roman" w:cs="Times New Roman"/>
                <w:color w:val="000000"/>
                <w:sz w:val="24"/>
                <w:szCs w:val="24"/>
              </w:rPr>
              <w:t>0,2500</w:t>
            </w:r>
          </w:p>
        </w:tc>
        <w:tc>
          <w:tcPr>
            <w:tcW w:w="3812" w:type="dxa"/>
            <w:gridSpan w:val="2"/>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pPr>
              <w:spacing w:after="0" w:line="240" w:lineRule="auto"/>
            </w:pPr>
            <w:r>
              <w:rPr>
                <w:rFonts w:ascii="Times New Roman" w:hAnsi="Times New Roman" w:cs="Times New Roman"/>
                <w:color w:val="000000"/>
              </w:rPr>
              <w:t>надати дозвіл на виготовлення проекту землеустрою щодо відведення земельної ділянки у власність,</w:t>
            </w:r>
          </w:p>
          <w:p w:rsidR="00BA48CD" w:rsidRDefault="00BA48CD">
            <w:pPr>
              <w:spacing w:after="0" w:line="240" w:lineRule="auto"/>
            </w:pPr>
            <w:r>
              <w:rPr>
                <w:rFonts w:ascii="Times New Roman" w:hAnsi="Times New Roman" w:cs="Times New Roman"/>
                <w:color w:val="000000"/>
              </w:rPr>
              <w:t>технічну документацію із землеустрою щодо поділу та об'єднання земельної ділянки розробити   суб’єктами господарювання, які є виконавцями робіт із землеустрою згідно із законом, у строки, що обумовлюються угодою сторін.</w:t>
            </w:r>
          </w:p>
        </w:tc>
        <w:tc>
          <w:tcPr>
            <w:tcW w:w="1168" w:type="dxa"/>
            <w:tcBorders>
              <w:top w:val="single" w:sz="8" w:space="0" w:color="000000"/>
              <w:left w:val="single" w:sz="8" w:space="0" w:color="000000"/>
              <w:bottom w:val="single" w:sz="4" w:space="0" w:color="auto"/>
              <w:right w:val="single" w:sz="8" w:space="0" w:color="000000"/>
            </w:tcBorders>
            <w:shd w:val="clear" w:color="000000" w:fill="FFFFFF"/>
            <w:tcMar>
              <w:top w:w="0" w:type="dxa"/>
              <w:left w:w="38" w:type="dxa"/>
              <w:bottom w:w="0" w:type="dxa"/>
              <w:right w:w="38" w:type="dxa"/>
            </w:tcMar>
          </w:tcPr>
          <w:p w:rsidR="00BA48CD" w:rsidRDefault="00BA48CD"/>
        </w:tc>
        <w:tc>
          <w:tcPr>
            <w:tcW w:w="44" w:type="dxa"/>
            <w:tcBorders>
              <w:bottom w:val="single" w:sz="4" w:space="0" w:color="auto"/>
            </w:tcBorders>
          </w:tcPr>
          <w:p w:rsidR="00BA48CD" w:rsidRDefault="00BA48CD"/>
        </w:tc>
      </w:tr>
      <w:tr w:rsidR="00BA48CD" w:rsidTr="00BA48CD">
        <w:trPr>
          <w:trHeight w:hRule="exact" w:val="833"/>
        </w:trPr>
        <w:tc>
          <w:tcPr>
            <w:tcW w:w="15700" w:type="dxa"/>
            <w:gridSpan w:val="10"/>
            <w:vMerge w:val="restart"/>
            <w:tcBorders>
              <w:top w:val="single" w:sz="4" w:space="0" w:color="auto"/>
              <w:left w:val="single" w:sz="4" w:space="0" w:color="auto"/>
              <w:right w:val="single" w:sz="4" w:space="0" w:color="auto"/>
            </w:tcBorders>
          </w:tcPr>
          <w:p w:rsidR="00BA48CD" w:rsidRDefault="00BA48CD" w:rsidP="00BA48CD">
            <w:pPr>
              <w:spacing w:after="0" w:line="240" w:lineRule="auto"/>
              <w:rPr>
                <w:sz w:val="28"/>
                <w:szCs w:val="28"/>
              </w:rPr>
            </w:pPr>
            <w:r>
              <w:rPr>
                <w:rFonts w:ascii="Times New Roman" w:hAnsi="Times New Roman" w:cs="Times New Roman"/>
                <w:color w:val="000000"/>
                <w:sz w:val="28"/>
                <w:szCs w:val="28"/>
              </w:rPr>
              <w:t>Голосували:</w:t>
            </w:r>
          </w:p>
          <w:p w:rsidR="00BA48CD" w:rsidRDefault="00BA48CD">
            <w:r>
              <w:rPr>
                <w:rFonts w:ascii="Times New Roman" w:hAnsi="Times New Roman" w:cs="Times New Roman"/>
                <w:color w:val="000000"/>
                <w:sz w:val="28"/>
                <w:szCs w:val="28"/>
              </w:rPr>
              <w:t>За______Проти_____ Утримались _______     Рішення</w:t>
            </w:r>
          </w:p>
        </w:tc>
        <w:tc>
          <w:tcPr>
            <w:tcW w:w="44" w:type="dxa"/>
            <w:tcBorders>
              <w:top w:val="single" w:sz="4" w:space="0" w:color="auto"/>
              <w:left w:val="single" w:sz="4" w:space="0" w:color="auto"/>
              <w:bottom w:val="single" w:sz="4" w:space="0" w:color="auto"/>
              <w:right w:val="single" w:sz="4" w:space="0" w:color="auto"/>
            </w:tcBorders>
          </w:tcPr>
          <w:p w:rsidR="00BA48CD" w:rsidRDefault="00BA48CD"/>
        </w:tc>
      </w:tr>
      <w:tr w:rsidR="00BA48CD" w:rsidTr="00BA48CD">
        <w:trPr>
          <w:trHeight w:hRule="exact" w:val="277"/>
        </w:trPr>
        <w:tc>
          <w:tcPr>
            <w:tcW w:w="15700" w:type="dxa"/>
            <w:gridSpan w:val="10"/>
            <w:vMerge/>
            <w:tcBorders>
              <w:left w:val="single" w:sz="4" w:space="0" w:color="auto"/>
              <w:bottom w:val="single" w:sz="4" w:space="0" w:color="auto"/>
              <w:right w:val="single" w:sz="4" w:space="0" w:color="auto"/>
            </w:tcBorders>
          </w:tcPr>
          <w:p w:rsidR="00BA48CD" w:rsidRDefault="00BA48CD"/>
        </w:tc>
        <w:tc>
          <w:tcPr>
            <w:tcW w:w="44" w:type="dxa"/>
            <w:tcBorders>
              <w:top w:val="single" w:sz="4" w:space="0" w:color="auto"/>
              <w:left w:val="single" w:sz="4" w:space="0" w:color="auto"/>
              <w:bottom w:val="single" w:sz="4" w:space="0" w:color="auto"/>
              <w:right w:val="single" w:sz="4" w:space="0" w:color="auto"/>
            </w:tcBorders>
          </w:tcPr>
          <w:p w:rsidR="00BA48CD" w:rsidRDefault="00BA48CD"/>
        </w:tc>
      </w:tr>
    </w:tbl>
    <w:p w:rsidR="00A55AC2" w:rsidRDefault="00A55AC2">
      <w:pPr>
        <w:rPr>
          <w:sz w:val="0"/>
          <w:szCs w:val="0"/>
        </w:rPr>
      </w:pPr>
    </w:p>
    <w:tbl>
      <w:tblPr>
        <w:tblW w:w="0" w:type="auto"/>
        <w:tblCellMar>
          <w:left w:w="0" w:type="dxa"/>
          <w:right w:w="0" w:type="dxa"/>
        </w:tblCellMar>
        <w:tblLook w:val="04A0" w:firstRow="1" w:lastRow="0" w:firstColumn="1" w:lastColumn="0" w:noHBand="0" w:noVBand="1"/>
      </w:tblPr>
      <w:tblGrid>
        <w:gridCol w:w="1021"/>
        <w:gridCol w:w="1021"/>
        <w:gridCol w:w="680"/>
        <w:gridCol w:w="1701"/>
        <w:gridCol w:w="2268"/>
        <w:gridCol w:w="1928"/>
        <w:gridCol w:w="1021"/>
        <w:gridCol w:w="2495"/>
        <w:gridCol w:w="2268"/>
        <w:gridCol w:w="1247"/>
        <w:gridCol w:w="57"/>
      </w:tblGrid>
      <w:tr w:rsidR="00A55AC2" w:rsidTr="00BA48CD">
        <w:trPr>
          <w:trHeight w:hRule="exact" w:val="3222"/>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Сівко</w:t>
            </w:r>
            <w:proofErr w:type="spellEnd"/>
            <w:r>
              <w:rPr>
                <w:rFonts w:ascii="Times New Roman" w:hAnsi="Times New Roman" w:cs="Times New Roman"/>
                <w:color w:val="000000"/>
                <w:sz w:val="24"/>
                <w:szCs w:val="24"/>
              </w:rPr>
              <w:t xml:space="preserve"> Володимир Віталійович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с.</w:t>
            </w:r>
            <w:r w:rsidR="003D5E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Мигалки,вул.</w:t>
            </w:r>
            <w:r w:rsidR="003D5E08">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Г.</w:t>
            </w:r>
            <w:proofErr w:type="spellStart"/>
            <w:r>
              <w:rPr>
                <w:rFonts w:ascii="Times New Roman" w:hAnsi="Times New Roman" w:cs="Times New Roman"/>
                <w:color w:val="000000"/>
                <w:sz w:val="24"/>
                <w:szCs w:val="24"/>
              </w:rPr>
              <w:t>Укр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аїни</w:t>
            </w:r>
            <w:proofErr w:type="spellEnd"/>
            <w:r>
              <w:rPr>
                <w:rFonts w:ascii="Times New Roman" w:hAnsi="Times New Roman" w:cs="Times New Roman"/>
                <w:color w:val="000000"/>
                <w:sz w:val="24"/>
                <w:szCs w:val="24"/>
              </w:rPr>
              <w:t>,196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0,2500</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надати дозвіл на виготовлення проекту землеустрою щодо відведення земельної ділянки у власність,</w:t>
            </w:r>
          </w:p>
          <w:p w:rsidR="00A55AC2" w:rsidRDefault="00670D80">
            <w:pPr>
              <w:spacing w:after="0" w:line="240" w:lineRule="auto"/>
            </w:pPr>
            <w:r>
              <w:rPr>
                <w:rFonts w:ascii="Times New Roman" w:hAnsi="Times New Roman" w:cs="Times New Roman"/>
                <w:color w:val="000000"/>
              </w:rPr>
              <w:t>Проект землеустрою щодо відведення земельної ділянки розробити  за замовленням громадян суб’єктами господарювання, які є виконавцями робіт із землеустрою згідно із законом, у строки, що обумовлюються угодою сторін.</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BA48CD" w:rsidTr="008B3A90">
        <w:trPr>
          <w:trHeight w:hRule="exact" w:val="908"/>
        </w:trPr>
        <w:tc>
          <w:tcPr>
            <w:tcW w:w="1565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Pr="00BA48CD" w:rsidRDefault="00BA48CD" w:rsidP="00BA48CD">
            <w:pPr>
              <w:rPr>
                <w:rFonts w:ascii="Times New Roman" w:hAnsi="Times New Roman" w:cs="Times New Roman"/>
                <w:sz w:val="24"/>
                <w:szCs w:val="24"/>
              </w:rPr>
            </w:pPr>
            <w:r w:rsidRPr="00BA48CD">
              <w:rPr>
                <w:rFonts w:ascii="Times New Roman" w:hAnsi="Times New Roman" w:cs="Times New Roman"/>
                <w:sz w:val="24"/>
                <w:szCs w:val="24"/>
              </w:rPr>
              <w:t>Голосували:</w:t>
            </w:r>
          </w:p>
          <w:p w:rsidR="00BA48CD" w:rsidRDefault="00BA48CD" w:rsidP="00BA48CD">
            <w:r w:rsidRPr="00BA48CD">
              <w:rPr>
                <w:rFonts w:ascii="Times New Roman" w:hAnsi="Times New Roman" w:cs="Times New Roman"/>
                <w:sz w:val="24"/>
                <w:szCs w:val="24"/>
              </w:rPr>
              <w:t>За______Проти_____ Утримались _______     Рішення</w:t>
            </w:r>
          </w:p>
        </w:tc>
        <w:tc>
          <w:tcPr>
            <w:tcW w:w="57" w:type="dxa"/>
          </w:tcPr>
          <w:p w:rsidR="00BA48CD" w:rsidRDefault="00BA48CD"/>
        </w:tc>
      </w:tr>
      <w:tr w:rsidR="00A55AC2" w:rsidTr="00BA48CD">
        <w:trPr>
          <w:trHeight w:hRule="exact" w:val="2254"/>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lastRenderedPageBreak/>
              <w:t>Пилипенко Віктор Сергійович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proofErr w:type="spellStart"/>
            <w:r>
              <w:rPr>
                <w:rFonts w:ascii="Times New Roman" w:hAnsi="Times New Roman" w:cs="Times New Roman"/>
                <w:color w:val="000000"/>
                <w:sz w:val="24"/>
                <w:szCs w:val="24"/>
              </w:rPr>
              <w:t>с.Мигалки</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вул.Г.Укр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аїни</w:t>
            </w:r>
            <w:proofErr w:type="spellEnd"/>
            <w:r>
              <w:rPr>
                <w:rFonts w:ascii="Times New Roman" w:hAnsi="Times New Roman" w:cs="Times New Roman"/>
                <w:color w:val="000000"/>
                <w:sz w:val="24"/>
                <w:szCs w:val="24"/>
              </w:rPr>
              <w:t>,192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будівництва та обслуговування житлового будинку,</w:t>
            </w:r>
            <w:proofErr w:type="spellStart"/>
            <w:r>
              <w:rPr>
                <w:rFonts w:ascii="Times New Roman" w:hAnsi="Times New Roman" w:cs="Times New Roman"/>
                <w:color w:val="000000"/>
                <w:sz w:val="24"/>
                <w:szCs w:val="24"/>
              </w:rPr>
              <w:t>господарсь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ких</w:t>
            </w:r>
            <w:proofErr w:type="spellEnd"/>
            <w:r>
              <w:rPr>
                <w:rFonts w:ascii="Times New Roman" w:hAnsi="Times New Roman" w:cs="Times New Roman"/>
                <w:color w:val="000000"/>
                <w:sz w:val="24"/>
                <w:szCs w:val="24"/>
              </w:rPr>
              <w:t xml:space="preserve"> будівель і споруд</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0,2500</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надати дозвіл на виготовлення проекту землеустрою щодо відведення земельної ділянки у власність,</w:t>
            </w:r>
          </w:p>
          <w:p w:rsidR="00A55AC2" w:rsidRDefault="00670D80">
            <w:pPr>
              <w:spacing w:after="0" w:line="240" w:lineRule="auto"/>
            </w:pPr>
            <w:r>
              <w:rPr>
                <w:rFonts w:ascii="Times New Roman" w:hAnsi="Times New Roman" w:cs="Times New Roman"/>
                <w:color w:val="000000"/>
              </w:rPr>
              <w:t>Проект землеустрою щодо відведення земельної ділянки розробити  за замовленням громадян суб’єктами господарювання, які є виконавцями робіт із землеустрою згідно із законом, у строки, що обумовлюються угодою сторін.</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BA48CD" w:rsidTr="00802937">
        <w:trPr>
          <w:trHeight w:hRule="exact" w:val="1000"/>
        </w:trPr>
        <w:tc>
          <w:tcPr>
            <w:tcW w:w="1565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BA48CD" w:rsidRPr="00BA48CD" w:rsidRDefault="00BA48CD" w:rsidP="00BA48CD">
            <w:pPr>
              <w:rPr>
                <w:rFonts w:ascii="Times New Roman" w:hAnsi="Times New Roman" w:cs="Times New Roman"/>
                <w:sz w:val="24"/>
                <w:szCs w:val="24"/>
              </w:rPr>
            </w:pPr>
            <w:r w:rsidRPr="00BA48CD">
              <w:rPr>
                <w:rFonts w:ascii="Times New Roman" w:hAnsi="Times New Roman" w:cs="Times New Roman"/>
                <w:sz w:val="24"/>
                <w:szCs w:val="24"/>
              </w:rPr>
              <w:t>Голосували:</w:t>
            </w:r>
          </w:p>
          <w:p w:rsidR="00BA48CD" w:rsidRDefault="00BA48CD" w:rsidP="00BA48CD">
            <w:r w:rsidRPr="00BA48CD">
              <w:rPr>
                <w:rFonts w:ascii="Times New Roman" w:hAnsi="Times New Roman" w:cs="Times New Roman"/>
                <w:sz w:val="24"/>
                <w:szCs w:val="24"/>
              </w:rPr>
              <w:t>За______Проти_____ Утримались _______     Рішення</w:t>
            </w:r>
          </w:p>
        </w:tc>
        <w:tc>
          <w:tcPr>
            <w:tcW w:w="57" w:type="dxa"/>
          </w:tcPr>
          <w:p w:rsidR="00BA48CD" w:rsidRDefault="00BA48CD"/>
        </w:tc>
      </w:tr>
      <w:tr w:rsidR="00A55AC2" w:rsidTr="00DF27A9">
        <w:trPr>
          <w:trHeight w:hRule="exact" w:val="1859"/>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Врублевська Людмила Михайлівна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rsidP="00DF27A9">
            <w:pPr>
              <w:spacing w:after="0" w:line="240" w:lineRule="auto"/>
              <w:rPr>
                <w:sz w:val="24"/>
                <w:szCs w:val="24"/>
              </w:rPr>
            </w:pPr>
            <w:r>
              <w:rPr>
                <w:rFonts w:ascii="Times New Roman" w:hAnsi="Times New Roman" w:cs="Times New Roman"/>
                <w:color w:val="000000"/>
                <w:sz w:val="24"/>
                <w:szCs w:val="24"/>
              </w:rPr>
              <w:t>в районі "Пісківського поля"</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ведення особистого селянського господарства</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0,1000</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відмовити, оскільки земельна ділянка яка вказана в графічному матеріалі перебуває в користуванні іншої особи,</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DF27A9" w:rsidTr="0011381D">
        <w:trPr>
          <w:trHeight w:hRule="exact" w:val="993"/>
        </w:trPr>
        <w:tc>
          <w:tcPr>
            <w:tcW w:w="1565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DF27A9">
            <w:pPr>
              <w:rPr>
                <w:rFonts w:ascii="Times New Roman" w:hAnsi="Times New Roman" w:cs="Times New Roman"/>
                <w:sz w:val="24"/>
                <w:szCs w:val="24"/>
              </w:rPr>
            </w:pPr>
            <w:r w:rsidRPr="00DF27A9">
              <w:rPr>
                <w:rFonts w:ascii="Times New Roman" w:hAnsi="Times New Roman" w:cs="Times New Roman"/>
                <w:sz w:val="24"/>
                <w:szCs w:val="24"/>
              </w:rPr>
              <w:t>Голосували:</w:t>
            </w:r>
          </w:p>
          <w:p w:rsidR="00DF27A9" w:rsidRDefault="00DF27A9" w:rsidP="00DF27A9">
            <w:r w:rsidRPr="00DF27A9">
              <w:rPr>
                <w:rFonts w:ascii="Times New Roman" w:hAnsi="Times New Roman" w:cs="Times New Roman"/>
                <w:sz w:val="24"/>
                <w:szCs w:val="24"/>
              </w:rPr>
              <w:t>За______Проти_____ Утримались _______     Рішення</w:t>
            </w:r>
          </w:p>
        </w:tc>
        <w:tc>
          <w:tcPr>
            <w:tcW w:w="57" w:type="dxa"/>
          </w:tcPr>
          <w:p w:rsidR="00DF27A9" w:rsidRDefault="00DF27A9"/>
        </w:tc>
      </w:tr>
      <w:tr w:rsidR="00A55AC2" w:rsidTr="00DF27A9">
        <w:trPr>
          <w:trHeight w:hRule="exact" w:val="55"/>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r w:rsidR="00A55AC2" w:rsidTr="00DF27A9">
        <w:trPr>
          <w:trHeight w:hRule="exact" w:val="1222"/>
        </w:trPr>
        <w:tc>
          <w:tcPr>
            <w:tcW w:w="1021" w:type="dxa"/>
            <w:shd w:val="clear" w:color="000000" w:fill="FFFFFF"/>
            <w:tcMar>
              <w:top w:w="0" w:type="dxa"/>
              <w:left w:w="38" w:type="dxa"/>
              <w:bottom w:w="0" w:type="dxa"/>
              <w:right w:w="38" w:type="dxa"/>
            </w:tcMar>
          </w:tcPr>
          <w:p w:rsidR="00A55AC2" w:rsidRDefault="00A55AC2">
            <w:pPr>
              <w:spacing w:after="0" w:line="240" w:lineRule="auto"/>
              <w:rPr>
                <w:sz w:val="32"/>
                <w:szCs w:val="32"/>
              </w:rPr>
            </w:pPr>
          </w:p>
        </w:tc>
        <w:tc>
          <w:tcPr>
            <w:tcW w:w="1021" w:type="dxa"/>
          </w:tcPr>
          <w:p w:rsidR="00A55AC2" w:rsidRDefault="00A55AC2"/>
        </w:tc>
        <w:tc>
          <w:tcPr>
            <w:tcW w:w="680" w:type="dxa"/>
          </w:tcPr>
          <w:p w:rsidR="00A55AC2" w:rsidRDefault="00A55AC2"/>
        </w:tc>
        <w:tc>
          <w:tcPr>
            <w:tcW w:w="9413" w:type="dxa"/>
            <w:gridSpan w:val="5"/>
            <w:shd w:val="clear" w:color="000000" w:fill="FFFFFF"/>
            <w:tcMar>
              <w:top w:w="0" w:type="dxa"/>
              <w:left w:w="38" w:type="dxa"/>
              <w:bottom w:w="0" w:type="dxa"/>
              <w:right w:w="38" w:type="dxa"/>
            </w:tcMar>
          </w:tcPr>
          <w:p w:rsidR="00A55AC2" w:rsidRDefault="00670D80">
            <w:pPr>
              <w:spacing w:after="0" w:line="240" w:lineRule="auto"/>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Надання дозволу на виготовлення технічної документації із землеустрою щодо поділу земельної ділянки к.№ 3221055600:04:001:0009  з послідуючою зміною цільового призначення та надання у власність</w:t>
            </w:r>
          </w:p>
          <w:p w:rsidR="00DF27A9" w:rsidRDefault="00DF27A9">
            <w:pPr>
              <w:spacing w:after="0" w:line="240" w:lineRule="auto"/>
              <w:jc w:val="center"/>
              <w:rPr>
                <w:rFonts w:ascii="Times New Roman" w:hAnsi="Times New Roman" w:cs="Times New Roman"/>
                <w:b/>
                <w:color w:val="000000"/>
                <w:sz w:val="28"/>
                <w:szCs w:val="28"/>
                <w:u w:val="single"/>
              </w:rPr>
            </w:pPr>
          </w:p>
          <w:p w:rsidR="00DF27A9" w:rsidRDefault="00DF27A9">
            <w:pPr>
              <w:spacing w:after="0" w:line="240" w:lineRule="auto"/>
              <w:jc w:val="center"/>
              <w:rPr>
                <w:sz w:val="28"/>
                <w:szCs w:val="28"/>
              </w:rPr>
            </w:pPr>
          </w:p>
        </w:tc>
        <w:tc>
          <w:tcPr>
            <w:tcW w:w="2268" w:type="dxa"/>
          </w:tcPr>
          <w:p w:rsidR="00A55AC2" w:rsidRDefault="00A55AC2"/>
        </w:tc>
        <w:tc>
          <w:tcPr>
            <w:tcW w:w="1247" w:type="dxa"/>
          </w:tcPr>
          <w:p w:rsidR="00A55AC2" w:rsidRDefault="00A55AC2"/>
        </w:tc>
        <w:tc>
          <w:tcPr>
            <w:tcW w:w="57" w:type="dxa"/>
          </w:tcPr>
          <w:p w:rsidR="00A55AC2" w:rsidRDefault="00A55AC2"/>
        </w:tc>
      </w:tr>
      <w:tr w:rsidR="00A55AC2" w:rsidTr="00DF27A9">
        <w:trPr>
          <w:trHeight w:hRule="exact" w:val="555"/>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Заява</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Адреса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Призначення</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Кадастровий номер</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Площа, га.</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Рішення</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jc w:val="center"/>
              <w:rPr>
                <w:sz w:val="24"/>
                <w:szCs w:val="24"/>
              </w:rPr>
            </w:pPr>
            <w:r>
              <w:rPr>
                <w:rFonts w:ascii="Times New Roman" w:hAnsi="Times New Roman" w:cs="Times New Roman"/>
                <w:b/>
                <w:color w:val="000000"/>
                <w:sz w:val="24"/>
                <w:szCs w:val="24"/>
              </w:rPr>
              <w:t>№ рішення</w:t>
            </w:r>
          </w:p>
        </w:tc>
        <w:tc>
          <w:tcPr>
            <w:tcW w:w="57" w:type="dxa"/>
          </w:tcPr>
          <w:p w:rsidR="00A55AC2" w:rsidRDefault="00A55AC2"/>
        </w:tc>
      </w:tr>
      <w:tr w:rsidR="00A55AC2" w:rsidTr="00DF27A9">
        <w:trPr>
          <w:trHeight w:hRule="exact" w:val="2990"/>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lastRenderedPageBreak/>
              <w:t>Пилипенко Віктор Сергійович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смт.</w:t>
            </w:r>
            <w:r w:rsidR="003D5E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Пісківка,вул.</w:t>
            </w:r>
            <w:r w:rsidR="003D5E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Ков пака,72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ведення особистого селянського господарства</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3221055600:04:0 01:0009</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2,0000</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Оскільки вказана в графічному матеріалі земельна ділянка к № 3221055600:04:001:0009 потребує розробки технічної документації із землеустрою щодо її поділу, в подальшому в виготовленні проекту землеустрою щодо зміни цільового призначення, тому, враховуючи бажання отримати земельну ділянку іншим учасникам бойових дій, пропонується повернути заяву на доопрацювання за участю інших постійних депутатських комісій Пісківської ОТГ з послідуючим прийняттям рішення.,</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rsidTr="00DF27A9">
        <w:trPr>
          <w:trHeight w:hRule="exact" w:val="3222"/>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Хруль Максим Володимирович</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смт.</w:t>
            </w:r>
            <w:r w:rsidR="00DF27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Пісківка,вул.</w:t>
            </w:r>
            <w:r w:rsidR="00DF27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Ков пака,74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для ведення особистого селянського господарства</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3221055600:04:0 01:0009</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4"/>
                <w:szCs w:val="24"/>
              </w:rPr>
            </w:pPr>
            <w:r>
              <w:rPr>
                <w:rFonts w:ascii="Times New Roman" w:hAnsi="Times New Roman" w:cs="Times New Roman"/>
                <w:color w:val="000000"/>
                <w:sz w:val="24"/>
                <w:szCs w:val="24"/>
              </w:rPr>
              <w:t>2,0000</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pPr>
            <w:r>
              <w:rPr>
                <w:rFonts w:ascii="Times New Roman" w:hAnsi="Times New Roman" w:cs="Times New Roman"/>
                <w:color w:val="000000"/>
              </w:rPr>
              <w:t>Оскільки вказана в графічному матеріалі земельна ділянка к № 3221055600:04:001:0009 потребує розробки технічної документації із землеустрою щодо її поділу, в подальшому в виготовленні проекту землеустрою щодо зміни цільового призначення, тому, враховуючи бажання отримати земельну ділянку іншим учасникам бойових дій, пропонується повернути заяву на доопрацювання за участю інших постійних депутатських комісій Пісківської ОТГ з послідуючим прийняттям рішення.,</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A55AC2"/>
        </w:tc>
        <w:tc>
          <w:tcPr>
            <w:tcW w:w="57" w:type="dxa"/>
          </w:tcPr>
          <w:p w:rsidR="00A55AC2" w:rsidRDefault="00A55AC2"/>
        </w:tc>
      </w:tr>
      <w:tr w:rsidR="00A55AC2" w:rsidTr="00DF27A9">
        <w:trPr>
          <w:trHeight w:hRule="exact" w:val="666"/>
        </w:trPr>
        <w:tc>
          <w:tcPr>
            <w:tcW w:w="1565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A55AC2" w:rsidRDefault="00670D80">
            <w:pPr>
              <w:spacing w:after="0" w:line="240" w:lineRule="auto"/>
              <w:rPr>
                <w:sz w:val="28"/>
                <w:szCs w:val="28"/>
              </w:rPr>
            </w:pPr>
            <w:r>
              <w:rPr>
                <w:rFonts w:ascii="Times New Roman" w:hAnsi="Times New Roman" w:cs="Times New Roman"/>
                <w:color w:val="000000"/>
                <w:sz w:val="28"/>
                <w:szCs w:val="28"/>
              </w:rPr>
              <w:t>Голосували:</w:t>
            </w:r>
          </w:p>
          <w:p w:rsidR="00A55AC2" w:rsidRDefault="00670D80">
            <w:pPr>
              <w:spacing w:after="0" w:line="240" w:lineRule="auto"/>
              <w:rPr>
                <w:sz w:val="28"/>
                <w:szCs w:val="28"/>
              </w:rPr>
            </w:pPr>
            <w:r>
              <w:rPr>
                <w:rFonts w:ascii="Times New Roman" w:hAnsi="Times New Roman" w:cs="Times New Roman"/>
                <w:color w:val="000000"/>
                <w:sz w:val="28"/>
                <w:szCs w:val="28"/>
              </w:rPr>
              <w:t>За______Проти_____</w:t>
            </w:r>
            <w:r w:rsidR="00DF27A9">
              <w:rPr>
                <w:rFonts w:ascii="Times New Roman" w:hAnsi="Times New Roman" w:cs="Times New Roman"/>
                <w:color w:val="000000"/>
                <w:sz w:val="28"/>
                <w:szCs w:val="28"/>
              </w:rPr>
              <w:t xml:space="preserve"> Утримались __________</w:t>
            </w:r>
            <w:r>
              <w:rPr>
                <w:rFonts w:ascii="Times New Roman" w:hAnsi="Times New Roman" w:cs="Times New Roman"/>
                <w:color w:val="000000"/>
                <w:sz w:val="28"/>
                <w:szCs w:val="28"/>
              </w:rPr>
              <w:t xml:space="preserve">     Рішення</w:t>
            </w:r>
          </w:p>
        </w:tc>
        <w:tc>
          <w:tcPr>
            <w:tcW w:w="57" w:type="dxa"/>
          </w:tcPr>
          <w:p w:rsidR="00A55AC2" w:rsidRDefault="00A55AC2"/>
        </w:tc>
      </w:tr>
      <w:tr w:rsidR="00A55AC2">
        <w:trPr>
          <w:trHeight w:hRule="exact" w:val="166"/>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r w:rsidR="00A55AC2">
        <w:trPr>
          <w:trHeight w:hRule="exact" w:val="277"/>
        </w:trPr>
        <w:tc>
          <w:tcPr>
            <w:tcW w:w="1021" w:type="dxa"/>
          </w:tcPr>
          <w:p w:rsidR="00A55AC2" w:rsidRDefault="00A55AC2"/>
        </w:tc>
        <w:tc>
          <w:tcPr>
            <w:tcW w:w="1021" w:type="dxa"/>
          </w:tcPr>
          <w:p w:rsidR="00A55AC2" w:rsidRDefault="00A55AC2"/>
        </w:tc>
        <w:tc>
          <w:tcPr>
            <w:tcW w:w="680" w:type="dxa"/>
          </w:tcPr>
          <w:p w:rsidR="00A55AC2" w:rsidRDefault="00A55AC2"/>
        </w:tc>
        <w:tc>
          <w:tcPr>
            <w:tcW w:w="1701" w:type="dxa"/>
          </w:tcPr>
          <w:p w:rsidR="00A55AC2" w:rsidRDefault="00A55AC2"/>
        </w:tc>
        <w:tc>
          <w:tcPr>
            <w:tcW w:w="2268" w:type="dxa"/>
          </w:tcPr>
          <w:p w:rsidR="00A55AC2" w:rsidRDefault="00A55AC2"/>
        </w:tc>
        <w:tc>
          <w:tcPr>
            <w:tcW w:w="1928" w:type="dxa"/>
          </w:tcPr>
          <w:p w:rsidR="00A55AC2" w:rsidRDefault="00A55AC2"/>
        </w:tc>
        <w:tc>
          <w:tcPr>
            <w:tcW w:w="1021" w:type="dxa"/>
          </w:tcPr>
          <w:p w:rsidR="00A55AC2" w:rsidRDefault="00A55AC2"/>
        </w:tc>
        <w:tc>
          <w:tcPr>
            <w:tcW w:w="2495" w:type="dxa"/>
          </w:tcPr>
          <w:p w:rsidR="00A55AC2" w:rsidRDefault="00A55AC2"/>
        </w:tc>
        <w:tc>
          <w:tcPr>
            <w:tcW w:w="2268" w:type="dxa"/>
          </w:tcPr>
          <w:p w:rsidR="00A55AC2" w:rsidRDefault="00A55AC2"/>
        </w:tc>
        <w:tc>
          <w:tcPr>
            <w:tcW w:w="1247" w:type="dxa"/>
          </w:tcPr>
          <w:p w:rsidR="00A55AC2" w:rsidRDefault="00A55AC2"/>
        </w:tc>
        <w:tc>
          <w:tcPr>
            <w:tcW w:w="57" w:type="dxa"/>
          </w:tcPr>
          <w:p w:rsidR="00A55AC2" w:rsidRDefault="00A55AC2"/>
        </w:tc>
      </w:tr>
    </w:tbl>
    <w:p w:rsidR="00DF27A9" w:rsidRPr="00DF27A9" w:rsidRDefault="00DF27A9" w:rsidP="00DF27A9">
      <w:pPr>
        <w:spacing w:line="240" w:lineRule="auto"/>
        <w:ind w:left="360"/>
        <w:contextualSpacing/>
        <w:jc w:val="center"/>
        <w:rPr>
          <w:rFonts w:ascii="Times New Roman" w:eastAsia="Times New Roman" w:hAnsi="Times New Roman" w:cs="Times New Roman"/>
          <w:b/>
          <w:sz w:val="28"/>
          <w:szCs w:val="28"/>
          <w:u w:val="single"/>
        </w:rPr>
      </w:pPr>
      <w:r w:rsidRPr="00DF27A9">
        <w:rPr>
          <w:rFonts w:ascii="Times New Roman" w:eastAsia="Times New Roman" w:hAnsi="Times New Roman" w:cs="Times New Roman"/>
          <w:b/>
          <w:sz w:val="28"/>
          <w:szCs w:val="28"/>
          <w:u w:val="single"/>
        </w:rPr>
        <w:t>Про надання згоди на поділ земельної ділянки та розробку технічної документації із землеустрою щодо поділу та об'єднання земельної ділянки комунальної власності органу місцевого самоврядування, Виконавчому комітету рад Пісківської ОТГ землі запасу ( не надані у власність і користування) за межами смт Пісківка площею 12,6924 га</w:t>
      </w:r>
    </w:p>
    <w:p w:rsidR="00A55AC2" w:rsidRPr="00DF27A9" w:rsidRDefault="00A55AC2" w:rsidP="00DF27A9">
      <w:pPr>
        <w:jc w:val="center"/>
        <w:rPr>
          <w:rFonts w:ascii="Times New Roman" w:hAnsi="Times New Roman" w:cs="Times New Roman"/>
          <w:b/>
          <w:sz w:val="28"/>
          <w:szCs w:val="28"/>
          <w:u w:val="single"/>
        </w:rPr>
      </w:pPr>
    </w:p>
    <w:tbl>
      <w:tblPr>
        <w:tblW w:w="0" w:type="auto"/>
        <w:tblCellMar>
          <w:left w:w="0" w:type="dxa"/>
          <w:right w:w="0" w:type="dxa"/>
        </w:tblCellMar>
        <w:tblLook w:val="04A0" w:firstRow="1" w:lastRow="0" w:firstColumn="1" w:lastColumn="0" w:noHBand="0" w:noVBand="1"/>
      </w:tblPr>
      <w:tblGrid>
        <w:gridCol w:w="1021"/>
        <w:gridCol w:w="1021"/>
        <w:gridCol w:w="680"/>
        <w:gridCol w:w="1701"/>
        <w:gridCol w:w="2268"/>
        <w:gridCol w:w="1928"/>
        <w:gridCol w:w="1021"/>
        <w:gridCol w:w="2495"/>
        <w:gridCol w:w="2268"/>
        <w:gridCol w:w="1247"/>
      </w:tblGrid>
      <w:tr w:rsidR="00DF27A9" w:rsidRPr="00DF27A9" w:rsidTr="006C76FD">
        <w:trPr>
          <w:gridAfter w:val="1"/>
          <w:trHeight w:hRule="exact" w:val="3222"/>
        </w:trPr>
        <w:tc>
          <w:tcPr>
            <w:tcW w:w="204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sz w:val="24"/>
                <w:szCs w:val="24"/>
              </w:rPr>
              <w:lastRenderedPageBreak/>
              <w:t>Виконком Пісківської селищної ради</w:t>
            </w:r>
          </w:p>
        </w:tc>
        <w:tc>
          <w:tcPr>
            <w:tcW w:w="238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sz w:val="24"/>
                <w:szCs w:val="24"/>
              </w:rPr>
              <w:t>смт. Пісківка,вул. Ков пака,74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sz w:val="24"/>
                <w:szCs w:val="24"/>
              </w:rPr>
              <w:t>для ведення особистого селянського господарства</w:t>
            </w:r>
          </w:p>
        </w:tc>
        <w:tc>
          <w:tcPr>
            <w:tcW w:w="1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sz w:val="24"/>
                <w:szCs w:val="24"/>
              </w:rPr>
              <w:t>3221055600:04:0 01:0009</w:t>
            </w:r>
          </w:p>
        </w:tc>
        <w:tc>
          <w:tcPr>
            <w:tcW w:w="102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sz w:val="24"/>
                <w:szCs w:val="24"/>
              </w:rPr>
              <w:t>12,6924</w:t>
            </w:r>
          </w:p>
        </w:tc>
        <w:tc>
          <w:tcPr>
            <w:tcW w:w="476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sz w:val="24"/>
                <w:szCs w:val="24"/>
              </w:rPr>
              <w:t>На розсуд сесії після розгляду комісій.</w:t>
            </w:r>
          </w:p>
          <w:p w:rsidR="00DF27A9" w:rsidRPr="00DF27A9" w:rsidRDefault="00DF27A9" w:rsidP="006C76FD">
            <w:pPr>
              <w:spacing w:after="0" w:line="240" w:lineRule="auto"/>
              <w:rPr>
                <w:rFonts w:ascii="Times New Roman" w:hAnsi="Times New Roman" w:cs="Times New Roman"/>
                <w:sz w:val="24"/>
                <w:szCs w:val="24"/>
              </w:rPr>
            </w:pPr>
            <w:r>
              <w:rPr>
                <w:rFonts w:ascii="Times New Roman" w:hAnsi="Times New Roman" w:cs="Times New Roman"/>
                <w:sz w:val="24"/>
                <w:szCs w:val="24"/>
              </w:rPr>
              <w:t>Пропозиція земельної – розділити на 25 ділянок, пропозиція бюджетної – на 50 або більше після консультацій з ветеранами АТО і учасниками бойових дій.</w:t>
            </w:r>
          </w:p>
        </w:tc>
      </w:tr>
      <w:tr w:rsidR="00DF27A9" w:rsidRPr="00DF27A9" w:rsidTr="006C76FD">
        <w:trPr>
          <w:trHeight w:hRule="exact" w:val="666"/>
        </w:trPr>
        <w:tc>
          <w:tcPr>
            <w:tcW w:w="1565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color w:val="000000"/>
                <w:sz w:val="24"/>
                <w:szCs w:val="24"/>
              </w:rPr>
              <w:t>Голосували:</w:t>
            </w:r>
          </w:p>
          <w:p w:rsidR="00DF27A9" w:rsidRPr="00DF27A9" w:rsidRDefault="00DF27A9" w:rsidP="006C76FD">
            <w:pPr>
              <w:spacing w:after="0" w:line="240" w:lineRule="auto"/>
              <w:rPr>
                <w:rFonts w:ascii="Times New Roman" w:hAnsi="Times New Roman" w:cs="Times New Roman"/>
                <w:sz w:val="24"/>
                <w:szCs w:val="24"/>
              </w:rPr>
            </w:pPr>
            <w:r w:rsidRPr="00DF27A9">
              <w:rPr>
                <w:rFonts w:ascii="Times New Roman" w:hAnsi="Times New Roman" w:cs="Times New Roman"/>
                <w:color w:val="000000"/>
                <w:sz w:val="24"/>
                <w:szCs w:val="24"/>
              </w:rPr>
              <w:t>За______Проти_____ Утримались __________     Рішення</w:t>
            </w:r>
          </w:p>
        </w:tc>
      </w:tr>
      <w:tr w:rsidR="00DF27A9" w:rsidRPr="00DF27A9" w:rsidTr="006C76FD">
        <w:trPr>
          <w:gridAfter w:val="1"/>
          <w:trHeight w:hRule="exact" w:val="166"/>
        </w:trPr>
        <w:tc>
          <w:tcPr>
            <w:tcW w:w="1021" w:type="dxa"/>
          </w:tcPr>
          <w:p w:rsidR="00DF27A9" w:rsidRPr="00DF27A9" w:rsidRDefault="00DF27A9" w:rsidP="006C76FD">
            <w:pPr>
              <w:rPr>
                <w:rFonts w:ascii="Times New Roman" w:hAnsi="Times New Roman" w:cs="Times New Roman"/>
                <w:sz w:val="24"/>
                <w:szCs w:val="24"/>
              </w:rPr>
            </w:pPr>
          </w:p>
        </w:tc>
        <w:tc>
          <w:tcPr>
            <w:tcW w:w="1021" w:type="dxa"/>
          </w:tcPr>
          <w:p w:rsidR="00DF27A9" w:rsidRPr="00DF27A9" w:rsidRDefault="00DF27A9" w:rsidP="006C76FD">
            <w:pPr>
              <w:rPr>
                <w:rFonts w:ascii="Times New Roman" w:hAnsi="Times New Roman" w:cs="Times New Roman"/>
                <w:sz w:val="24"/>
                <w:szCs w:val="24"/>
              </w:rPr>
            </w:pPr>
          </w:p>
        </w:tc>
        <w:tc>
          <w:tcPr>
            <w:tcW w:w="680" w:type="dxa"/>
          </w:tcPr>
          <w:p w:rsidR="00DF27A9" w:rsidRPr="00DF27A9" w:rsidRDefault="00DF27A9" w:rsidP="006C76FD">
            <w:pPr>
              <w:rPr>
                <w:rFonts w:ascii="Times New Roman" w:hAnsi="Times New Roman" w:cs="Times New Roman"/>
                <w:sz w:val="24"/>
                <w:szCs w:val="24"/>
              </w:rPr>
            </w:pPr>
          </w:p>
        </w:tc>
        <w:tc>
          <w:tcPr>
            <w:tcW w:w="1701" w:type="dxa"/>
          </w:tcPr>
          <w:p w:rsidR="00DF27A9" w:rsidRPr="00DF27A9" w:rsidRDefault="00DF27A9" w:rsidP="006C76FD">
            <w:pPr>
              <w:rPr>
                <w:rFonts w:ascii="Times New Roman" w:hAnsi="Times New Roman" w:cs="Times New Roman"/>
                <w:sz w:val="24"/>
                <w:szCs w:val="24"/>
              </w:rPr>
            </w:pPr>
          </w:p>
        </w:tc>
        <w:tc>
          <w:tcPr>
            <w:tcW w:w="2268" w:type="dxa"/>
          </w:tcPr>
          <w:p w:rsidR="00DF27A9" w:rsidRPr="00DF27A9" w:rsidRDefault="00DF27A9" w:rsidP="006C76FD">
            <w:pPr>
              <w:rPr>
                <w:rFonts w:ascii="Times New Roman" w:hAnsi="Times New Roman" w:cs="Times New Roman"/>
                <w:sz w:val="24"/>
                <w:szCs w:val="24"/>
              </w:rPr>
            </w:pPr>
          </w:p>
        </w:tc>
        <w:tc>
          <w:tcPr>
            <w:tcW w:w="1928" w:type="dxa"/>
          </w:tcPr>
          <w:p w:rsidR="00DF27A9" w:rsidRPr="00DF27A9" w:rsidRDefault="00DF27A9" w:rsidP="006C76FD">
            <w:pPr>
              <w:rPr>
                <w:rFonts w:ascii="Times New Roman" w:hAnsi="Times New Roman" w:cs="Times New Roman"/>
                <w:sz w:val="24"/>
                <w:szCs w:val="24"/>
              </w:rPr>
            </w:pPr>
          </w:p>
        </w:tc>
        <w:tc>
          <w:tcPr>
            <w:tcW w:w="1021" w:type="dxa"/>
          </w:tcPr>
          <w:p w:rsidR="00DF27A9" w:rsidRPr="00DF27A9" w:rsidRDefault="00DF27A9" w:rsidP="006C76FD">
            <w:pPr>
              <w:rPr>
                <w:rFonts w:ascii="Times New Roman" w:hAnsi="Times New Roman" w:cs="Times New Roman"/>
                <w:sz w:val="24"/>
                <w:szCs w:val="24"/>
              </w:rPr>
            </w:pPr>
          </w:p>
        </w:tc>
        <w:tc>
          <w:tcPr>
            <w:tcW w:w="2495" w:type="dxa"/>
          </w:tcPr>
          <w:p w:rsidR="00DF27A9" w:rsidRPr="00DF27A9" w:rsidRDefault="00DF27A9" w:rsidP="006C76FD">
            <w:pPr>
              <w:rPr>
                <w:rFonts w:ascii="Times New Roman" w:hAnsi="Times New Roman" w:cs="Times New Roman"/>
                <w:sz w:val="24"/>
                <w:szCs w:val="24"/>
              </w:rPr>
            </w:pPr>
          </w:p>
        </w:tc>
        <w:tc>
          <w:tcPr>
            <w:tcW w:w="2268" w:type="dxa"/>
          </w:tcPr>
          <w:p w:rsidR="00DF27A9" w:rsidRPr="00DF27A9" w:rsidRDefault="00DF27A9" w:rsidP="006C76FD">
            <w:pPr>
              <w:rPr>
                <w:rFonts w:ascii="Times New Roman" w:hAnsi="Times New Roman" w:cs="Times New Roman"/>
                <w:sz w:val="24"/>
                <w:szCs w:val="24"/>
              </w:rPr>
            </w:pPr>
          </w:p>
        </w:tc>
      </w:tr>
    </w:tbl>
    <w:p w:rsidR="00DF27A9" w:rsidRPr="00DF27A9" w:rsidRDefault="00DF27A9">
      <w:pPr>
        <w:rPr>
          <w:rFonts w:ascii="Times New Roman" w:hAnsi="Times New Roman" w:cs="Times New Roman"/>
          <w:sz w:val="24"/>
          <w:szCs w:val="24"/>
        </w:rPr>
      </w:pPr>
    </w:p>
    <w:p w:rsidR="00DF27A9" w:rsidRDefault="00DF27A9"/>
    <w:sectPr w:rsidR="00DF27A9">
      <w:pgSz w:w="16840" w:h="11907"/>
      <w:pgMar w:top="567" w:right="567" w:bottom="108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CC8"/>
    <w:multiLevelType w:val="hybridMultilevel"/>
    <w:tmpl w:val="522822F2"/>
    <w:lvl w:ilvl="0" w:tplc="077CA51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85181"/>
    <w:rsid w:val="001F0BC7"/>
    <w:rsid w:val="003D5E08"/>
    <w:rsid w:val="00670D80"/>
    <w:rsid w:val="00A55AC2"/>
    <w:rsid w:val="00BA48CD"/>
    <w:rsid w:val="00D31453"/>
    <w:rsid w:val="00DF27A9"/>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5287</Words>
  <Characters>3015</Characters>
  <Application>Microsoft Office Word</Application>
  <DocSecurity>0</DocSecurity>
  <Lines>25</Lines>
  <Paragraphs>16</Paragraphs>
  <ScaleCrop>false</ScaleCrop>
  <HeadingPairs>
    <vt:vector size="4" baseType="variant">
      <vt:variant>
        <vt:lpstr>Назва</vt:lpstr>
      </vt:variant>
      <vt:variant>
        <vt:i4>1</vt:i4>
      </vt:variant>
      <vt:variant>
        <vt:lpstr>Worksheets</vt:lpstr>
      </vt:variant>
      <vt:variant>
        <vt:i4>2</vt:i4>
      </vt:variant>
    </vt:vector>
  </HeadingPairs>
  <TitlesOfParts>
    <vt:vector size="2" baseType="lpstr">
      <vt:lpstr>C:\бази_данних\фастрепорт_звіти\для Пастернак.frx</vt:lpstr>
      <vt:lpstr>Лист1</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C:\бази_данних\фастрепорт_звіти\для Пастернак.frx</dc:title>
  <dc:creator>FastReport.NET</dc:creator>
  <cp:lastModifiedBy>Ira</cp:lastModifiedBy>
  <cp:revision>4</cp:revision>
  <cp:lastPrinted>2021-09-22T07:55:00Z</cp:lastPrinted>
  <dcterms:created xsi:type="dcterms:W3CDTF">2021-09-21T15:03:00Z</dcterms:created>
  <dcterms:modified xsi:type="dcterms:W3CDTF">2021-09-22T07:56:00Z</dcterms:modified>
</cp:coreProperties>
</file>